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25836" w14:textId="7877F3A8" w:rsidR="001344F9" w:rsidRPr="00CA784F" w:rsidRDefault="001344F9" w:rsidP="001344F9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10.4.</w:t>
      </w:r>
      <w:r w:rsidRPr="00CA784F"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Листа уџбеника доступна студентима на студијском програму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541"/>
        <w:gridCol w:w="2552"/>
        <w:gridCol w:w="2450"/>
        <w:gridCol w:w="1888"/>
      </w:tblGrid>
      <w:tr w:rsidR="001344F9" w:rsidRPr="00CA784F" w14:paraId="62B7A4D9" w14:textId="77777777" w:rsidTr="001344F9">
        <w:trPr>
          <w:jc w:val="center"/>
        </w:trPr>
        <w:tc>
          <w:tcPr>
            <w:tcW w:w="1069" w:type="dxa"/>
            <w:shd w:val="clear" w:color="auto" w:fill="F2F2F2"/>
          </w:tcPr>
          <w:p w14:paraId="165EF440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3541" w:type="dxa"/>
            <w:shd w:val="clear" w:color="auto" w:fill="F2F2F2"/>
          </w:tcPr>
          <w:p w14:paraId="53CCEC8D" w14:textId="77777777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Наслов</w:t>
            </w:r>
          </w:p>
        </w:tc>
        <w:tc>
          <w:tcPr>
            <w:tcW w:w="2552" w:type="dxa"/>
            <w:shd w:val="clear" w:color="auto" w:fill="F2F2F2"/>
          </w:tcPr>
          <w:p w14:paraId="779BCAFD" w14:textId="77777777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Аутор-и</w:t>
            </w:r>
          </w:p>
        </w:tc>
        <w:tc>
          <w:tcPr>
            <w:tcW w:w="2450" w:type="dxa"/>
            <w:shd w:val="clear" w:color="auto" w:fill="F2F2F2"/>
          </w:tcPr>
          <w:p w14:paraId="2EC75016" w14:textId="0F764A27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Издавач</w:t>
            </w:r>
          </w:p>
        </w:tc>
        <w:tc>
          <w:tcPr>
            <w:tcW w:w="1888" w:type="dxa"/>
            <w:shd w:val="clear" w:color="auto" w:fill="F2F2F2"/>
          </w:tcPr>
          <w:p w14:paraId="2F581F5B" w14:textId="77777777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Предмет-и</w:t>
            </w:r>
          </w:p>
        </w:tc>
      </w:tr>
      <w:tr w:rsidR="001344F9" w:rsidRPr="00CA784F" w14:paraId="05EAADF4" w14:textId="77777777" w:rsidTr="001344F9">
        <w:trPr>
          <w:jc w:val="center"/>
        </w:trPr>
        <w:tc>
          <w:tcPr>
            <w:tcW w:w="1069" w:type="dxa"/>
          </w:tcPr>
          <w:p w14:paraId="3A3BFAEA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541" w:type="dxa"/>
          </w:tcPr>
          <w:p w14:paraId="2A15B3EF" w14:textId="28EA3255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јеврејског народа</w:t>
            </w:r>
          </w:p>
        </w:tc>
        <w:tc>
          <w:tcPr>
            <w:tcW w:w="2552" w:type="dxa"/>
          </w:tcPr>
          <w:p w14:paraId="1DA491E5" w14:textId="2B62C2B9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Етингер Шарл</w:t>
            </w:r>
          </w:p>
        </w:tc>
        <w:tc>
          <w:tcPr>
            <w:tcW w:w="2450" w:type="dxa"/>
          </w:tcPr>
          <w:p w14:paraId="4D7DCF43" w14:textId="3E6F7F6C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Гинко, Београд</w:t>
            </w:r>
          </w:p>
        </w:tc>
        <w:tc>
          <w:tcPr>
            <w:tcW w:w="1888" w:type="dxa"/>
          </w:tcPr>
          <w:p w14:paraId="6E852BB5" w14:textId="42988DF4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>Јудаизам</w:t>
            </w:r>
          </w:p>
        </w:tc>
      </w:tr>
      <w:tr w:rsidR="001344F9" w:rsidRPr="00CA784F" w14:paraId="48C95B1C" w14:textId="77777777" w:rsidTr="001344F9">
        <w:trPr>
          <w:jc w:val="center"/>
        </w:trPr>
        <w:tc>
          <w:tcPr>
            <w:tcW w:w="1069" w:type="dxa"/>
          </w:tcPr>
          <w:p w14:paraId="17200C09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541" w:type="dxa"/>
          </w:tcPr>
          <w:p w14:paraId="437A770F" w14:textId="6C4A3BDC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Кратка историја јеврејског народа</w:t>
            </w:r>
          </w:p>
        </w:tc>
        <w:tc>
          <w:tcPr>
            <w:tcW w:w="2552" w:type="dxa"/>
          </w:tcPr>
          <w:p w14:paraId="4C36405B" w14:textId="67196D0D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Дубнов Симон</w:t>
            </w:r>
          </w:p>
        </w:tc>
        <w:tc>
          <w:tcPr>
            <w:tcW w:w="2450" w:type="dxa"/>
          </w:tcPr>
          <w:p w14:paraId="584FCEF4" w14:textId="33142655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Табернакл, Сремска Митровица</w:t>
            </w:r>
          </w:p>
        </w:tc>
        <w:tc>
          <w:tcPr>
            <w:tcW w:w="1888" w:type="dxa"/>
          </w:tcPr>
          <w:p w14:paraId="08C35610" w14:textId="03BB96BA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>Јудаизам</w:t>
            </w:r>
          </w:p>
        </w:tc>
      </w:tr>
      <w:tr w:rsidR="001344F9" w:rsidRPr="00CA784F" w14:paraId="34FCF65A" w14:textId="77777777" w:rsidTr="00AB1B78">
        <w:trPr>
          <w:jc w:val="center"/>
        </w:trPr>
        <w:tc>
          <w:tcPr>
            <w:tcW w:w="1069" w:type="dxa"/>
          </w:tcPr>
          <w:p w14:paraId="6FB91CF5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541" w:type="dxa"/>
          </w:tcPr>
          <w:p w14:paraId="2B98D067" w14:textId="01FE6FB4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Јевреји и историја и религија</w:t>
            </w:r>
          </w:p>
        </w:tc>
        <w:tc>
          <w:tcPr>
            <w:tcW w:w="2552" w:type="dxa"/>
            <w:vAlign w:val="center"/>
          </w:tcPr>
          <w:p w14:paraId="207FBA64" w14:textId="480773A3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Дејвид Голдберг, Џон Рејнер</w:t>
            </w:r>
          </w:p>
        </w:tc>
        <w:tc>
          <w:tcPr>
            <w:tcW w:w="2450" w:type="dxa"/>
            <w:vAlign w:val="center"/>
          </w:tcPr>
          <w:p w14:paraId="5F1E3FEE" w14:textId="08F204B0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en-US"/>
              </w:rPr>
              <w:t>Clio</w:t>
            </w: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1888" w:type="dxa"/>
          </w:tcPr>
          <w:p w14:paraId="268770BE" w14:textId="48A07C8F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>Јудаизам</w:t>
            </w:r>
          </w:p>
        </w:tc>
      </w:tr>
      <w:tr w:rsidR="001344F9" w:rsidRPr="00CA784F" w14:paraId="39238609" w14:textId="77777777" w:rsidTr="001344F9">
        <w:trPr>
          <w:jc w:val="center"/>
        </w:trPr>
        <w:tc>
          <w:tcPr>
            <w:tcW w:w="1069" w:type="dxa"/>
          </w:tcPr>
          <w:p w14:paraId="67839F8D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3541" w:type="dxa"/>
          </w:tcPr>
          <w:p w14:paraId="3F8CE1A7" w14:textId="7F47878A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Православна вера  I, II, III</w:t>
            </w:r>
          </w:p>
        </w:tc>
        <w:tc>
          <w:tcPr>
            <w:tcW w:w="2552" w:type="dxa"/>
          </w:tcPr>
          <w:p w14:paraId="1AB9A00F" w14:textId="3AF8AE28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Томас Хопко</w:t>
            </w:r>
          </w:p>
        </w:tc>
        <w:tc>
          <w:tcPr>
            <w:tcW w:w="2450" w:type="dxa"/>
          </w:tcPr>
          <w:p w14:paraId="5E3E1180" w14:textId="54477702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 xml:space="preserve">Каленић, </w:t>
            </w: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Крагујевац</w:t>
            </w:r>
          </w:p>
        </w:tc>
        <w:tc>
          <w:tcPr>
            <w:tcW w:w="1888" w:type="dxa"/>
          </w:tcPr>
          <w:p w14:paraId="0E32423B" w14:textId="156A63DC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Православна Црква</w:t>
            </w:r>
          </w:p>
        </w:tc>
      </w:tr>
      <w:tr w:rsidR="001344F9" w:rsidRPr="00CA784F" w14:paraId="0B8C9552" w14:textId="77777777" w:rsidTr="00733BEF">
        <w:trPr>
          <w:jc w:val="center"/>
        </w:trPr>
        <w:tc>
          <w:tcPr>
            <w:tcW w:w="1069" w:type="dxa"/>
          </w:tcPr>
          <w:p w14:paraId="22D9CE61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3541" w:type="dxa"/>
          </w:tcPr>
          <w:p w14:paraId="18CF212E" w14:textId="517BA4EF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Азбучник вере</w:t>
            </w:r>
          </w:p>
        </w:tc>
        <w:tc>
          <w:tcPr>
            <w:tcW w:w="2552" w:type="dxa"/>
          </w:tcPr>
          <w:p w14:paraId="5D388F31" w14:textId="5A941BD6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Христо Јанарас</w:t>
            </w:r>
          </w:p>
        </w:tc>
        <w:tc>
          <w:tcPr>
            <w:tcW w:w="2450" w:type="dxa"/>
            <w:vAlign w:val="center"/>
          </w:tcPr>
          <w:p w14:paraId="5DDA2E74" w14:textId="05C1106B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Беседа, Нови Сад</w:t>
            </w:r>
          </w:p>
        </w:tc>
        <w:tc>
          <w:tcPr>
            <w:tcW w:w="1888" w:type="dxa"/>
          </w:tcPr>
          <w:p w14:paraId="16350850" w14:textId="62929577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Православна Црква</w:t>
            </w:r>
          </w:p>
        </w:tc>
      </w:tr>
      <w:tr w:rsidR="001344F9" w:rsidRPr="00CA784F" w14:paraId="13B3C715" w14:textId="77777777" w:rsidTr="001344F9">
        <w:trPr>
          <w:jc w:val="center"/>
        </w:trPr>
        <w:tc>
          <w:tcPr>
            <w:tcW w:w="1069" w:type="dxa"/>
          </w:tcPr>
          <w:p w14:paraId="2B491D5E" w14:textId="77777777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3541" w:type="dxa"/>
          </w:tcPr>
          <w:p w14:paraId="2EF869EE" w14:textId="0C01288C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Речник православне теологије</w:t>
            </w:r>
          </w:p>
        </w:tc>
        <w:tc>
          <w:tcPr>
            <w:tcW w:w="2552" w:type="dxa"/>
          </w:tcPr>
          <w:p w14:paraId="0B048D94" w14:textId="16134CBB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Јован Брија</w:t>
            </w:r>
          </w:p>
        </w:tc>
        <w:tc>
          <w:tcPr>
            <w:tcW w:w="2450" w:type="dxa"/>
          </w:tcPr>
          <w:p w14:paraId="48B8307F" w14:textId="53543B33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БФ СПЦ, Београд</w:t>
            </w:r>
          </w:p>
        </w:tc>
        <w:tc>
          <w:tcPr>
            <w:tcW w:w="1888" w:type="dxa"/>
          </w:tcPr>
          <w:p w14:paraId="5D2947C9" w14:textId="56F57FC4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Православна Црква</w:t>
            </w:r>
          </w:p>
        </w:tc>
      </w:tr>
      <w:tr w:rsidR="001344F9" w:rsidRPr="00CA784F" w14:paraId="53957922" w14:textId="77777777" w:rsidTr="001344F9">
        <w:trPr>
          <w:jc w:val="center"/>
        </w:trPr>
        <w:tc>
          <w:tcPr>
            <w:tcW w:w="1069" w:type="dxa"/>
          </w:tcPr>
          <w:p w14:paraId="72E93B08" w14:textId="6B982EB0" w:rsidR="001344F9" w:rsidRPr="006D3742" w:rsidRDefault="001344F9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3541" w:type="dxa"/>
          </w:tcPr>
          <w:p w14:paraId="788A89E7" w14:textId="2C985B91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Uvod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kršćansku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teologiju</w:t>
            </w:r>
            <w:proofErr w:type="spellEnd"/>
          </w:p>
        </w:tc>
        <w:tc>
          <w:tcPr>
            <w:tcW w:w="2552" w:type="dxa"/>
          </w:tcPr>
          <w:p w14:paraId="75D9679D" w14:textId="39A8D1B4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>A</w:t>
            </w:r>
            <w:r w:rsidRPr="006D3742">
              <w:rPr>
                <w:rFonts w:ascii="Times New Roman" w:hAnsi="Times New Roman"/>
                <w:sz w:val="20"/>
                <w:szCs w:val="20"/>
                <w:lang w:val="en-US"/>
              </w:rPr>
              <w:t>lister</w:t>
            </w:r>
            <w:r w:rsidRPr="006D3742">
              <w:rPr>
                <w:rFonts w:ascii="Times New Roman" w:hAnsi="Times New Roman"/>
                <w:sz w:val="20"/>
                <w:szCs w:val="20"/>
              </w:rPr>
              <w:t xml:space="preserve"> E.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McGrath</w:t>
            </w:r>
            <w:proofErr w:type="spellEnd"/>
          </w:p>
        </w:tc>
        <w:tc>
          <w:tcPr>
            <w:tcW w:w="2450" w:type="dxa"/>
          </w:tcPr>
          <w:p w14:paraId="3068E640" w14:textId="0D5736DA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 libris,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Zagreb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Rijeka</w:t>
            </w:r>
            <w:proofErr w:type="spellEnd"/>
          </w:p>
        </w:tc>
        <w:tc>
          <w:tcPr>
            <w:tcW w:w="1888" w:type="dxa"/>
          </w:tcPr>
          <w:p w14:paraId="4355F499" w14:textId="2CF595E1" w:rsidR="001344F9" w:rsidRPr="006D3742" w:rsidRDefault="001344F9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Римокатоличка црква</w:t>
            </w:r>
          </w:p>
        </w:tc>
      </w:tr>
      <w:tr w:rsidR="00B5218D" w:rsidRPr="00CA784F" w14:paraId="17A3A223" w14:textId="77777777" w:rsidTr="001344F9">
        <w:trPr>
          <w:jc w:val="center"/>
        </w:trPr>
        <w:tc>
          <w:tcPr>
            <w:tcW w:w="1069" w:type="dxa"/>
          </w:tcPr>
          <w:p w14:paraId="2854E83E" w14:textId="77099523" w:rsidR="00B5218D" w:rsidRPr="006D3742" w:rsidRDefault="00B5218D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3541" w:type="dxa"/>
          </w:tcPr>
          <w:p w14:paraId="5C5E52A9" w14:textId="7FE1B24E" w:rsidR="00B5218D" w:rsidRPr="006D3742" w:rsidRDefault="00B5218D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Mala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>povijest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Drugoga vatikanskog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>koncila</w:t>
            </w:r>
            <w:proofErr w:type="spellEnd"/>
          </w:p>
        </w:tc>
        <w:tc>
          <w:tcPr>
            <w:tcW w:w="2552" w:type="dxa"/>
          </w:tcPr>
          <w:p w14:paraId="299609D1" w14:textId="292F90A5" w:rsidR="00B5218D" w:rsidRPr="006D3742" w:rsidRDefault="00B5218D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Knut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>Wenzel</w:t>
            </w:r>
            <w:proofErr w:type="spellEnd"/>
          </w:p>
        </w:tc>
        <w:tc>
          <w:tcPr>
            <w:tcW w:w="2450" w:type="dxa"/>
          </w:tcPr>
          <w:p w14:paraId="7C036A64" w14:textId="7C54E93F" w:rsidR="00B5218D" w:rsidRPr="006D3742" w:rsidRDefault="00B5218D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Kršćanska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sadašnjost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,</w:t>
            </w:r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Zagreb</w:t>
            </w:r>
          </w:p>
        </w:tc>
        <w:tc>
          <w:tcPr>
            <w:tcW w:w="1888" w:type="dxa"/>
          </w:tcPr>
          <w:p w14:paraId="2A158BDF" w14:textId="3DC41652" w:rsidR="00B5218D" w:rsidRPr="006D3742" w:rsidRDefault="00B5218D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Римокатоличка црква</w:t>
            </w:r>
          </w:p>
        </w:tc>
      </w:tr>
      <w:tr w:rsidR="00E24FD3" w:rsidRPr="00CA784F" w14:paraId="466B9C82" w14:textId="77777777" w:rsidTr="00996435">
        <w:trPr>
          <w:jc w:val="center"/>
        </w:trPr>
        <w:tc>
          <w:tcPr>
            <w:tcW w:w="1069" w:type="dxa"/>
          </w:tcPr>
          <w:p w14:paraId="4C6DC254" w14:textId="3A813738" w:rsidR="00E24FD3" w:rsidRPr="006D3742" w:rsidRDefault="00E24FD3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3541" w:type="dxa"/>
          </w:tcPr>
          <w:p w14:paraId="29C4E57C" w14:textId="552C1ABF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Teologija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dvadesetog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stolje</w:t>
            </w:r>
            <w:r w:rsidRPr="006D3742">
              <w:rPr>
                <w:rFonts w:ascii="Times New Roman" w:hAnsi="Times New Roman"/>
                <w:sz w:val="20"/>
                <w:szCs w:val="20"/>
              </w:rPr>
              <w:t>ća</w:t>
            </w:r>
            <w:proofErr w:type="spellEnd"/>
          </w:p>
        </w:tc>
        <w:tc>
          <w:tcPr>
            <w:tcW w:w="2552" w:type="dxa"/>
            <w:vAlign w:val="center"/>
          </w:tcPr>
          <w:p w14:paraId="01A49F24" w14:textId="57D791BE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R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en-US"/>
              </w:rPr>
              <w:t>osino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Gibellini</w:t>
            </w:r>
            <w:proofErr w:type="spellEnd"/>
          </w:p>
        </w:tc>
        <w:tc>
          <w:tcPr>
            <w:tcW w:w="2450" w:type="dxa"/>
          </w:tcPr>
          <w:p w14:paraId="2379DA6F" w14:textId="10F9C692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Kršćanska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sadašnjost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,</w:t>
            </w:r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Zagreb</w:t>
            </w:r>
          </w:p>
        </w:tc>
        <w:tc>
          <w:tcPr>
            <w:tcW w:w="1888" w:type="dxa"/>
          </w:tcPr>
          <w:p w14:paraId="14BD8A34" w14:textId="647888F8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</w:tr>
      <w:tr w:rsidR="00E24FD3" w:rsidRPr="00CA784F" w14:paraId="4BEDA127" w14:textId="77777777" w:rsidTr="001344F9">
        <w:trPr>
          <w:jc w:val="center"/>
        </w:trPr>
        <w:tc>
          <w:tcPr>
            <w:tcW w:w="1069" w:type="dxa"/>
          </w:tcPr>
          <w:p w14:paraId="781BD527" w14:textId="5049D7E0" w:rsidR="00E24FD3" w:rsidRPr="006D3742" w:rsidRDefault="00E24FD3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3541" w:type="dxa"/>
          </w:tcPr>
          <w:p w14:paraId="5ECD2F07" w14:textId="30C56728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Protestantizam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Kratka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povijest</w:t>
            </w:r>
            <w:proofErr w:type="spellEnd"/>
          </w:p>
        </w:tc>
        <w:tc>
          <w:tcPr>
            <w:tcW w:w="2552" w:type="dxa"/>
          </w:tcPr>
          <w:p w14:paraId="0092151C" w14:textId="5BACDBCB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Jean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Boisset</w:t>
            </w:r>
            <w:proofErr w:type="spellEnd"/>
          </w:p>
        </w:tc>
        <w:tc>
          <w:tcPr>
            <w:tcW w:w="2450" w:type="dxa"/>
          </w:tcPr>
          <w:p w14:paraId="7F40866B" w14:textId="68476DDD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Kršćanska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sadašnjost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de-DE"/>
              </w:rPr>
              <w:t>,</w:t>
            </w:r>
            <w:r w:rsidRPr="006D37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Zagreb</w:t>
            </w:r>
          </w:p>
        </w:tc>
        <w:tc>
          <w:tcPr>
            <w:tcW w:w="1888" w:type="dxa"/>
          </w:tcPr>
          <w:p w14:paraId="6971C05D" w14:textId="69E13CC5" w:rsidR="00E24FD3" w:rsidRPr="006D3742" w:rsidRDefault="00E24FD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</w:tr>
      <w:tr w:rsidR="001E1023" w:rsidRPr="00CA784F" w14:paraId="32D09AC5" w14:textId="77777777" w:rsidTr="001344F9">
        <w:trPr>
          <w:jc w:val="center"/>
        </w:trPr>
        <w:tc>
          <w:tcPr>
            <w:tcW w:w="1069" w:type="dxa"/>
          </w:tcPr>
          <w:p w14:paraId="10B77993" w14:textId="54483E8F" w:rsidR="001E1023" w:rsidRPr="006D3742" w:rsidRDefault="001E1023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3541" w:type="dxa"/>
          </w:tcPr>
          <w:p w14:paraId="69BFC8C1" w14:textId="1067F316" w:rsidR="001E1023" w:rsidRPr="006D3742" w:rsidRDefault="001E102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Istorija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reformacije</w:t>
            </w:r>
            <w:proofErr w:type="spellEnd"/>
          </w:p>
        </w:tc>
        <w:tc>
          <w:tcPr>
            <w:tcW w:w="2552" w:type="dxa"/>
          </w:tcPr>
          <w:p w14:paraId="7D857178" w14:textId="26CAABE5" w:rsidR="001E1023" w:rsidRPr="006D3742" w:rsidRDefault="001E102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Oven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Čedvik</w:t>
            </w:r>
            <w:proofErr w:type="spellEnd"/>
          </w:p>
        </w:tc>
        <w:tc>
          <w:tcPr>
            <w:tcW w:w="2450" w:type="dxa"/>
          </w:tcPr>
          <w:p w14:paraId="035F153D" w14:textId="033CECE8" w:rsidR="001E1023" w:rsidRPr="006D3742" w:rsidRDefault="001E102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Dobra vest, Novi Sad</w:t>
            </w:r>
          </w:p>
        </w:tc>
        <w:tc>
          <w:tcPr>
            <w:tcW w:w="1888" w:type="dxa"/>
          </w:tcPr>
          <w:p w14:paraId="71BE7663" w14:textId="50F7E287" w:rsidR="001E1023" w:rsidRPr="006D3742" w:rsidRDefault="001E102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</w:tr>
      <w:tr w:rsidR="008B60AC" w:rsidRPr="00CA784F" w14:paraId="6EEF7CAD" w14:textId="77777777" w:rsidTr="001344F9">
        <w:trPr>
          <w:jc w:val="center"/>
        </w:trPr>
        <w:tc>
          <w:tcPr>
            <w:tcW w:w="1069" w:type="dxa"/>
          </w:tcPr>
          <w:p w14:paraId="16741C29" w14:textId="23B2B105" w:rsidR="008B60AC" w:rsidRPr="006D3742" w:rsidRDefault="008B60AC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3541" w:type="dxa"/>
          </w:tcPr>
          <w:p w14:paraId="7F691CDE" w14:textId="069F22AB" w:rsidR="008B60AC" w:rsidRPr="006D3742" w:rsidRDefault="008B60AC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>Кораци ка заједништву. Рад Заједничке лутеранско-православне комисије</w:t>
            </w:r>
          </w:p>
        </w:tc>
        <w:tc>
          <w:tcPr>
            <w:tcW w:w="2552" w:type="dxa"/>
          </w:tcPr>
          <w:p w14:paraId="7E8577E4" w14:textId="63F23C4E" w:rsidR="008B60AC" w:rsidRPr="006D3742" w:rsidRDefault="008B60AC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 xml:space="preserve">Раде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</w:rPr>
              <w:t>Кисић</w:t>
            </w:r>
            <w:proofErr w:type="spellEnd"/>
          </w:p>
        </w:tc>
        <w:tc>
          <w:tcPr>
            <w:tcW w:w="2450" w:type="dxa"/>
          </w:tcPr>
          <w:p w14:paraId="615560C9" w14:textId="1F8DB0F5" w:rsidR="008B60AC" w:rsidRPr="006D3742" w:rsidRDefault="008B60AC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bCs/>
                <w:sz w:val="20"/>
                <w:szCs w:val="20"/>
              </w:rPr>
              <w:t>Саборност</w:t>
            </w:r>
            <w:proofErr w:type="spellEnd"/>
            <w:r w:rsidRPr="006D3742">
              <w:rPr>
                <w:rFonts w:ascii="Times New Roman" w:hAnsi="Times New Roman"/>
                <w:bCs/>
                <w:sz w:val="20"/>
                <w:szCs w:val="20"/>
              </w:rPr>
              <w:t>, Пожаревац, Београд</w:t>
            </w:r>
          </w:p>
        </w:tc>
        <w:tc>
          <w:tcPr>
            <w:tcW w:w="1888" w:type="dxa"/>
          </w:tcPr>
          <w:p w14:paraId="236EDBB5" w14:textId="7A0F3AD3" w:rsidR="008B60AC" w:rsidRPr="006D3742" w:rsidRDefault="008B60AC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</w:tr>
      <w:tr w:rsidR="008B60AC" w:rsidRPr="00CA784F" w14:paraId="651F819A" w14:textId="77777777" w:rsidTr="001344F9">
        <w:trPr>
          <w:jc w:val="center"/>
        </w:trPr>
        <w:tc>
          <w:tcPr>
            <w:tcW w:w="1069" w:type="dxa"/>
          </w:tcPr>
          <w:p w14:paraId="4F34AE1A" w14:textId="4EAA11CF" w:rsidR="008B60AC" w:rsidRPr="006D3742" w:rsidRDefault="008B60AC" w:rsidP="00DC26D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3541" w:type="dxa"/>
          </w:tcPr>
          <w:p w14:paraId="330808D7" w14:textId="7D931714" w:rsidR="008B60AC" w:rsidRPr="006D3742" w:rsidRDefault="00D238E2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Будућност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једне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илузије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други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есеји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религији</w:t>
            </w:r>
            <w:proofErr w:type="spellEnd"/>
          </w:p>
        </w:tc>
        <w:tc>
          <w:tcPr>
            <w:tcW w:w="2552" w:type="dxa"/>
          </w:tcPr>
          <w:p w14:paraId="56480170" w14:textId="2F25FC57" w:rsidR="008B60AC" w:rsidRPr="006D3742" w:rsidRDefault="00EF410A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Сигмунд Фројд</w:t>
            </w:r>
          </w:p>
        </w:tc>
        <w:tc>
          <w:tcPr>
            <w:tcW w:w="2450" w:type="dxa"/>
          </w:tcPr>
          <w:p w14:paraId="236BFDA8" w14:textId="1EA507F2" w:rsidR="008B60AC" w:rsidRPr="006D3742" w:rsidRDefault="00A645CE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Завод за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уџбенике</w:t>
            </w:r>
            <w:proofErr w:type="spellEnd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D3742">
              <w:rPr>
                <w:rFonts w:ascii="Times New Roman" w:hAnsi="Times New Roman"/>
                <w:sz w:val="20"/>
                <w:szCs w:val="20"/>
                <w:lang w:val="ru-RU"/>
              </w:rPr>
              <w:t>Београд</w:t>
            </w:r>
            <w:proofErr w:type="spellEnd"/>
          </w:p>
        </w:tc>
        <w:tc>
          <w:tcPr>
            <w:tcW w:w="1888" w:type="dxa"/>
          </w:tcPr>
          <w:p w14:paraId="00EED2F4" w14:textId="79298486" w:rsidR="008B60AC" w:rsidRPr="006D3742" w:rsidRDefault="00C37BC3" w:rsidP="006D374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Психологија религије</w:t>
            </w:r>
          </w:p>
        </w:tc>
      </w:tr>
      <w:tr w:rsidR="00857F56" w:rsidRPr="00CA784F" w14:paraId="1A642071" w14:textId="77777777" w:rsidTr="001344F9">
        <w:trPr>
          <w:jc w:val="center"/>
        </w:trPr>
        <w:tc>
          <w:tcPr>
            <w:tcW w:w="1069" w:type="dxa"/>
          </w:tcPr>
          <w:p w14:paraId="188DA6D7" w14:textId="75811D0F" w:rsidR="00857F56" w:rsidRPr="006D3742" w:rsidRDefault="00857F56" w:rsidP="00857F56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14.</w:t>
            </w:r>
          </w:p>
        </w:tc>
        <w:tc>
          <w:tcPr>
            <w:tcW w:w="3541" w:type="dxa"/>
          </w:tcPr>
          <w:p w14:paraId="0D464666" w14:textId="07B4D98E" w:rsidR="00857F56" w:rsidRPr="006D3742" w:rsidRDefault="00857F56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Psihologija i religija: zapad i istok</w:t>
            </w:r>
          </w:p>
        </w:tc>
        <w:tc>
          <w:tcPr>
            <w:tcW w:w="2552" w:type="dxa"/>
          </w:tcPr>
          <w:p w14:paraId="5C0764AF" w14:textId="3AFB0350" w:rsidR="00857F56" w:rsidRPr="006D3742" w:rsidRDefault="00857F56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Karl Gustav Jung</w:t>
            </w:r>
          </w:p>
        </w:tc>
        <w:tc>
          <w:tcPr>
            <w:tcW w:w="2450" w:type="dxa"/>
          </w:tcPr>
          <w:p w14:paraId="22AE7F2B" w14:textId="59E00934" w:rsidR="00857F56" w:rsidRPr="005D4387" w:rsidRDefault="00857F56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Atos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Beograd</w:t>
            </w:r>
          </w:p>
        </w:tc>
        <w:tc>
          <w:tcPr>
            <w:tcW w:w="1888" w:type="dxa"/>
          </w:tcPr>
          <w:p w14:paraId="1B515630" w14:textId="7A258E2E" w:rsidR="00857F56" w:rsidRPr="006D3742" w:rsidRDefault="00857F56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Психологија религије</w:t>
            </w:r>
          </w:p>
        </w:tc>
      </w:tr>
      <w:tr w:rsidR="00857F56" w:rsidRPr="00CA784F" w14:paraId="0680E1B4" w14:textId="77777777" w:rsidTr="001344F9">
        <w:trPr>
          <w:jc w:val="center"/>
        </w:trPr>
        <w:tc>
          <w:tcPr>
            <w:tcW w:w="1069" w:type="dxa"/>
          </w:tcPr>
          <w:p w14:paraId="59DDCC00" w14:textId="5DE12260" w:rsidR="00857F56" w:rsidRPr="006D3742" w:rsidRDefault="00857F56" w:rsidP="00857F56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3541" w:type="dxa"/>
          </w:tcPr>
          <w:p w14:paraId="2CE7F624" w14:textId="1DF35B69" w:rsidR="00857F56" w:rsidRPr="006D3742" w:rsidRDefault="00DF14B1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Прилози настанку државно-црквеног права у Србији</w:t>
            </w:r>
          </w:p>
        </w:tc>
        <w:tc>
          <w:tcPr>
            <w:tcW w:w="2552" w:type="dxa"/>
          </w:tcPr>
          <w:p w14:paraId="59DA8A42" w14:textId="0A06D771" w:rsidR="00857F56" w:rsidRPr="006D3742" w:rsidRDefault="003620DB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има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Аврамовић</w:t>
            </w:r>
          </w:p>
        </w:tc>
        <w:tc>
          <w:tcPr>
            <w:tcW w:w="2450" w:type="dxa"/>
          </w:tcPr>
          <w:p w14:paraId="2FF6F53F" w14:textId="32069274" w:rsidR="00857F56" w:rsidRPr="006D3742" w:rsidRDefault="00A27084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Службени гласник, Београд</w:t>
            </w:r>
          </w:p>
        </w:tc>
        <w:tc>
          <w:tcPr>
            <w:tcW w:w="1888" w:type="dxa"/>
          </w:tcPr>
          <w:p w14:paraId="302B419D" w14:textId="02B11D6A" w:rsidR="00857F56" w:rsidRPr="006D3742" w:rsidRDefault="00DF0876" w:rsidP="00857F5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876">
              <w:rPr>
                <w:rFonts w:ascii="Times New Roman" w:hAnsi="Times New Roman"/>
                <w:sz w:val="20"/>
                <w:szCs w:val="20"/>
                <w:lang w:val="sr-Cyrl-CS"/>
              </w:rPr>
              <w:t>Правни положај цркава и верских заједница у Европи</w:t>
            </w:r>
          </w:p>
        </w:tc>
      </w:tr>
      <w:tr w:rsidR="00A8236C" w:rsidRPr="00CA784F" w14:paraId="53717540" w14:textId="77777777" w:rsidTr="004D77FB">
        <w:trPr>
          <w:jc w:val="center"/>
        </w:trPr>
        <w:tc>
          <w:tcPr>
            <w:tcW w:w="1069" w:type="dxa"/>
          </w:tcPr>
          <w:p w14:paraId="3B97990C" w14:textId="08A9BD8C" w:rsidR="00A8236C" w:rsidRPr="006D3742" w:rsidRDefault="00A8236C" w:rsidP="00A8236C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3541" w:type="dxa"/>
            <w:vAlign w:val="center"/>
          </w:tcPr>
          <w:p w14:paraId="41D725B2" w14:textId="2F83F61C" w:rsidR="00A8236C" w:rsidRPr="006D3742" w:rsidRDefault="00A8236C" w:rsidP="00A8236C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Обнова српског државно-црквеног права</w:t>
            </w:r>
          </w:p>
        </w:tc>
        <w:tc>
          <w:tcPr>
            <w:tcW w:w="2552" w:type="dxa"/>
            <w:vAlign w:val="center"/>
          </w:tcPr>
          <w:p w14:paraId="75CDEA50" w14:textId="61C2A05B" w:rsidR="00A8236C" w:rsidRPr="006D3742" w:rsidRDefault="00A8236C" w:rsidP="00A8236C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илан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Радуловић</w:t>
            </w:r>
          </w:p>
        </w:tc>
        <w:tc>
          <w:tcPr>
            <w:tcW w:w="2450" w:type="dxa"/>
            <w:vAlign w:val="center"/>
          </w:tcPr>
          <w:p w14:paraId="77A2F84B" w14:textId="709FF469" w:rsidR="00A8236C" w:rsidRPr="006D3742" w:rsidRDefault="00A8236C" w:rsidP="00A8236C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70C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Фондација Конрад Аденауер и Хришћански културни центар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, 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Београд</w:t>
            </w:r>
          </w:p>
        </w:tc>
        <w:tc>
          <w:tcPr>
            <w:tcW w:w="1888" w:type="dxa"/>
          </w:tcPr>
          <w:p w14:paraId="421C518D" w14:textId="470E8CC2" w:rsidR="00A8236C" w:rsidRPr="006D3742" w:rsidRDefault="00A8236C" w:rsidP="00A8236C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876">
              <w:rPr>
                <w:rFonts w:ascii="Times New Roman" w:hAnsi="Times New Roman"/>
                <w:sz w:val="20"/>
                <w:szCs w:val="20"/>
                <w:lang w:val="sr-Cyrl-CS"/>
              </w:rPr>
              <w:t>Правни положај цркава и верских заједница у Европи</w:t>
            </w:r>
          </w:p>
        </w:tc>
      </w:tr>
      <w:tr w:rsidR="00B36DAD" w:rsidRPr="00CA784F" w14:paraId="0DF852B0" w14:textId="77777777" w:rsidTr="00CB32FE">
        <w:trPr>
          <w:jc w:val="center"/>
        </w:trPr>
        <w:tc>
          <w:tcPr>
            <w:tcW w:w="1069" w:type="dxa"/>
          </w:tcPr>
          <w:p w14:paraId="65074D24" w14:textId="0020406E" w:rsidR="00B36DAD" w:rsidRPr="006D3742" w:rsidRDefault="00B36DAD" w:rsidP="00B36DA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3541" w:type="dxa"/>
            <w:vAlign w:val="center"/>
          </w:tcPr>
          <w:p w14:paraId="64274900" w14:textId="76E2F0F3" w:rsidR="00B36DAD" w:rsidRPr="006D3742" w:rsidRDefault="00B36DAD" w:rsidP="00B36DA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Ислам: догма и живот</w:t>
            </w:r>
          </w:p>
        </w:tc>
        <w:tc>
          <w:tcPr>
            <w:tcW w:w="2552" w:type="dxa"/>
          </w:tcPr>
          <w:p w14:paraId="5228668E" w14:textId="7EC6CEA3" w:rsidR="00B36DAD" w:rsidRPr="006D3742" w:rsidRDefault="00B36DAD" w:rsidP="00B36DA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Дарко Танасковић</w:t>
            </w:r>
          </w:p>
        </w:tc>
        <w:tc>
          <w:tcPr>
            <w:tcW w:w="2450" w:type="dxa"/>
            <w:vAlign w:val="center"/>
          </w:tcPr>
          <w:p w14:paraId="72F34274" w14:textId="2095400F" w:rsidR="00B36DAD" w:rsidRPr="006D3742" w:rsidRDefault="00B36DAD" w:rsidP="00B36DA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СКЗ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Београд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88" w:type="dxa"/>
          </w:tcPr>
          <w:p w14:paraId="7949596B" w14:textId="42D0443F" w:rsidR="00B36DAD" w:rsidRPr="006D3742" w:rsidRDefault="00B36DAD" w:rsidP="00B36DA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Ислам</w:t>
            </w:r>
          </w:p>
        </w:tc>
      </w:tr>
      <w:tr w:rsidR="007A2833" w:rsidRPr="00CA784F" w14:paraId="7997649D" w14:textId="77777777" w:rsidTr="00531513">
        <w:trPr>
          <w:jc w:val="center"/>
        </w:trPr>
        <w:tc>
          <w:tcPr>
            <w:tcW w:w="1069" w:type="dxa"/>
          </w:tcPr>
          <w:p w14:paraId="0D76D389" w14:textId="75B10342" w:rsidR="007A2833" w:rsidRPr="006D3742" w:rsidRDefault="007A2833" w:rsidP="007A2833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3541" w:type="dxa"/>
            <w:vAlign w:val="center"/>
          </w:tcPr>
          <w:p w14:paraId="229DD5F6" w14:textId="3C905BEB" w:rsidR="007A2833" w:rsidRPr="006D3742" w:rsidRDefault="007A2833" w:rsidP="007A2833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Orijentalizam</w:t>
            </w:r>
          </w:p>
        </w:tc>
        <w:tc>
          <w:tcPr>
            <w:tcW w:w="2552" w:type="dxa"/>
            <w:vAlign w:val="center"/>
          </w:tcPr>
          <w:p w14:paraId="1C25F1C5" w14:textId="654F6B62" w:rsidR="007A2833" w:rsidRPr="006D3742" w:rsidRDefault="007A2833" w:rsidP="007A2833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Edvard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Said</w:t>
            </w:r>
            <w:proofErr w:type="spellEnd"/>
          </w:p>
        </w:tc>
        <w:tc>
          <w:tcPr>
            <w:tcW w:w="2450" w:type="dxa"/>
            <w:vAlign w:val="center"/>
          </w:tcPr>
          <w:p w14:paraId="76B8DD44" w14:textId="0031ECB9" w:rsidR="007A2833" w:rsidRPr="006D3742" w:rsidRDefault="007A2833" w:rsidP="007A2833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XX vek, Beograd</w:t>
            </w:r>
          </w:p>
        </w:tc>
        <w:tc>
          <w:tcPr>
            <w:tcW w:w="1888" w:type="dxa"/>
          </w:tcPr>
          <w:p w14:paraId="2D0D7D94" w14:textId="3E7FF2FE" w:rsidR="007A2833" w:rsidRPr="006D3742" w:rsidRDefault="007A2833" w:rsidP="007A2833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Ислам</w:t>
            </w:r>
          </w:p>
        </w:tc>
      </w:tr>
      <w:tr w:rsidR="008B3FE9" w:rsidRPr="00CA784F" w14:paraId="7F1B3BCC" w14:textId="77777777" w:rsidTr="00531513">
        <w:trPr>
          <w:jc w:val="center"/>
        </w:trPr>
        <w:tc>
          <w:tcPr>
            <w:tcW w:w="1069" w:type="dxa"/>
          </w:tcPr>
          <w:p w14:paraId="17ABD40A" w14:textId="638DE758" w:rsidR="008B3FE9" w:rsidRPr="006D3742" w:rsidRDefault="008B3FE9" w:rsidP="008B3FE9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3541" w:type="dxa"/>
            <w:vAlign w:val="center"/>
          </w:tcPr>
          <w:p w14:paraId="35F24220" w14:textId="2BB02323" w:rsidR="008B3FE9" w:rsidRPr="005D110E" w:rsidRDefault="008B3FE9" w:rsidP="008B3FE9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Ислам, релативизам и наука</w:t>
            </w:r>
          </w:p>
        </w:tc>
        <w:tc>
          <w:tcPr>
            <w:tcW w:w="2552" w:type="dxa"/>
            <w:vAlign w:val="center"/>
          </w:tcPr>
          <w:p w14:paraId="29DF8BD6" w14:textId="7AF440F4" w:rsidR="008B3FE9" w:rsidRPr="005D110E" w:rsidRDefault="008B3FE9" w:rsidP="008B3FE9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Марко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Пишев</w:t>
            </w:r>
            <w:proofErr w:type="spellEnd"/>
          </w:p>
        </w:tc>
        <w:tc>
          <w:tcPr>
            <w:tcW w:w="2450" w:type="dxa"/>
            <w:vAlign w:val="center"/>
          </w:tcPr>
          <w:p w14:paraId="00044BCA" w14:textId="7CC248DF" w:rsidR="008B3FE9" w:rsidRPr="005D110E" w:rsidRDefault="008B3FE9" w:rsidP="008B3FE9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Филозофски факултет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1888" w:type="dxa"/>
          </w:tcPr>
          <w:p w14:paraId="3FDC3CF4" w14:textId="5301696D" w:rsidR="008B3FE9" w:rsidRDefault="008B3FE9" w:rsidP="008B3FE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Ислам</w:t>
            </w:r>
          </w:p>
        </w:tc>
      </w:tr>
      <w:tr w:rsidR="008D490B" w:rsidRPr="00CA784F" w14:paraId="63BBA305" w14:textId="77777777" w:rsidTr="00531513">
        <w:trPr>
          <w:jc w:val="center"/>
        </w:trPr>
        <w:tc>
          <w:tcPr>
            <w:tcW w:w="1069" w:type="dxa"/>
          </w:tcPr>
          <w:p w14:paraId="058F9DA9" w14:textId="38824739" w:rsidR="008D490B" w:rsidRPr="006D3742" w:rsidRDefault="008D490B" w:rsidP="008D490B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3541" w:type="dxa"/>
            <w:vAlign w:val="center"/>
          </w:tcPr>
          <w:p w14:paraId="71A0096C" w14:textId="4461F15F" w:rsidR="008D490B" w:rsidRPr="005D110E" w:rsidRDefault="008D490B" w:rsidP="008D490B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Византије</w:t>
            </w:r>
          </w:p>
        </w:tc>
        <w:tc>
          <w:tcPr>
            <w:tcW w:w="2552" w:type="dxa"/>
            <w:vAlign w:val="center"/>
          </w:tcPr>
          <w:p w14:paraId="23967ACF" w14:textId="5FAFB4A9" w:rsidR="008D490B" w:rsidRPr="005D110E" w:rsidRDefault="008D490B" w:rsidP="008D490B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Георгије Острогорски </w:t>
            </w:r>
          </w:p>
        </w:tc>
        <w:tc>
          <w:tcPr>
            <w:tcW w:w="2450" w:type="dxa"/>
            <w:vAlign w:val="center"/>
          </w:tcPr>
          <w:p w14:paraId="5EF2135D" w14:textId="12228C53" w:rsidR="008D490B" w:rsidRPr="00477288" w:rsidRDefault="00477288" w:rsidP="008D490B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1888" w:type="dxa"/>
          </w:tcPr>
          <w:p w14:paraId="07DDD185" w14:textId="3F18D065" w:rsidR="008D490B" w:rsidRDefault="00477288" w:rsidP="008D490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Византија и Европа</w:t>
            </w:r>
          </w:p>
        </w:tc>
      </w:tr>
      <w:tr w:rsidR="00C50897" w:rsidRPr="00CA784F" w14:paraId="1BE9A33D" w14:textId="77777777" w:rsidTr="00531513">
        <w:trPr>
          <w:jc w:val="center"/>
        </w:trPr>
        <w:tc>
          <w:tcPr>
            <w:tcW w:w="1069" w:type="dxa"/>
          </w:tcPr>
          <w:p w14:paraId="6D0F75F0" w14:textId="499804E2" w:rsidR="00C50897" w:rsidRPr="006D3742" w:rsidRDefault="00C50897" w:rsidP="00C5089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21.</w:t>
            </w:r>
          </w:p>
        </w:tc>
        <w:tc>
          <w:tcPr>
            <w:tcW w:w="3541" w:type="dxa"/>
            <w:vAlign w:val="center"/>
          </w:tcPr>
          <w:p w14:paraId="052C71E0" w14:textId="4F82D05C" w:rsidR="00C50897" w:rsidRPr="005D110E" w:rsidRDefault="00C50897" w:rsidP="00C5089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Византијски миленијум</w:t>
            </w:r>
          </w:p>
        </w:tc>
        <w:tc>
          <w:tcPr>
            <w:tcW w:w="2552" w:type="dxa"/>
            <w:vAlign w:val="center"/>
          </w:tcPr>
          <w:p w14:paraId="15195141" w14:textId="02754365" w:rsidR="00C50897" w:rsidRPr="005D110E" w:rsidRDefault="00C50897" w:rsidP="00C5089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Ханс-Георг Бек</w:t>
            </w:r>
          </w:p>
        </w:tc>
        <w:tc>
          <w:tcPr>
            <w:tcW w:w="2450" w:type="dxa"/>
            <w:vAlign w:val="center"/>
          </w:tcPr>
          <w:p w14:paraId="074EEAE8" w14:textId="4F299929" w:rsidR="00C50897" w:rsidRPr="00C50897" w:rsidRDefault="00C50897" w:rsidP="00C50897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Clio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1888" w:type="dxa"/>
          </w:tcPr>
          <w:p w14:paraId="799673E9" w14:textId="0847DA05" w:rsidR="00C50897" w:rsidRDefault="00C50897" w:rsidP="00C50897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Византија и Европа</w:t>
            </w:r>
          </w:p>
        </w:tc>
      </w:tr>
      <w:tr w:rsidR="008C793F" w:rsidRPr="00CA784F" w14:paraId="582D2D71" w14:textId="77777777" w:rsidTr="00531513">
        <w:trPr>
          <w:jc w:val="center"/>
        </w:trPr>
        <w:tc>
          <w:tcPr>
            <w:tcW w:w="1069" w:type="dxa"/>
          </w:tcPr>
          <w:p w14:paraId="5DACF8B9" w14:textId="2654FFF4" w:rsidR="008C793F" w:rsidRPr="006D3742" w:rsidRDefault="008C793F" w:rsidP="008C793F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22.</w:t>
            </w:r>
          </w:p>
        </w:tc>
        <w:tc>
          <w:tcPr>
            <w:tcW w:w="3541" w:type="dxa"/>
            <w:vAlign w:val="center"/>
          </w:tcPr>
          <w:p w14:paraId="4FCEB1F0" w14:textId="5C7CA515" w:rsidR="008C793F" w:rsidRPr="005D110E" w:rsidRDefault="008C793F" w:rsidP="008C793F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Цар и првосвештеник</w:t>
            </w:r>
          </w:p>
        </w:tc>
        <w:tc>
          <w:tcPr>
            <w:tcW w:w="2552" w:type="dxa"/>
            <w:vAlign w:val="center"/>
          </w:tcPr>
          <w:p w14:paraId="478D3122" w14:textId="1C30F8FE" w:rsidR="008C793F" w:rsidRPr="005D110E" w:rsidRDefault="008C793F" w:rsidP="008C793F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Жилбер Дагрон </w:t>
            </w:r>
          </w:p>
        </w:tc>
        <w:tc>
          <w:tcPr>
            <w:tcW w:w="2450" w:type="dxa"/>
            <w:vAlign w:val="center"/>
          </w:tcPr>
          <w:p w14:paraId="0EA2C33D" w14:textId="6838F02C" w:rsidR="008C793F" w:rsidRPr="005D110E" w:rsidRDefault="008C793F" w:rsidP="008C793F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Clio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1888" w:type="dxa"/>
          </w:tcPr>
          <w:p w14:paraId="1528C57E" w14:textId="4B52E582" w:rsidR="008C793F" w:rsidRDefault="008C793F" w:rsidP="008C793F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Византија и Европа</w:t>
            </w:r>
          </w:p>
        </w:tc>
      </w:tr>
      <w:tr w:rsidR="00FC1407" w:rsidRPr="00CA784F" w14:paraId="310A990F" w14:textId="77777777" w:rsidTr="00531513">
        <w:trPr>
          <w:jc w:val="center"/>
        </w:trPr>
        <w:tc>
          <w:tcPr>
            <w:tcW w:w="1069" w:type="dxa"/>
          </w:tcPr>
          <w:p w14:paraId="7E57D352" w14:textId="52ABB9AF" w:rsidR="00FC1407" w:rsidRPr="006D3742" w:rsidRDefault="00FC1407" w:rsidP="00FC140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23.</w:t>
            </w:r>
          </w:p>
        </w:tc>
        <w:tc>
          <w:tcPr>
            <w:tcW w:w="3541" w:type="dxa"/>
            <w:vAlign w:val="center"/>
          </w:tcPr>
          <w:p w14:paraId="0A52E947" w14:textId="459C9E7C" w:rsidR="00FC1407" w:rsidRPr="00FC1407" w:rsidRDefault="00FC1407" w:rsidP="00FC1407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Византијски свет и Срби</w:t>
            </w:r>
          </w:p>
        </w:tc>
        <w:tc>
          <w:tcPr>
            <w:tcW w:w="2552" w:type="dxa"/>
            <w:vAlign w:val="center"/>
          </w:tcPr>
          <w:p w14:paraId="29CBFF44" w14:textId="07CF19DA" w:rsidR="00FC1407" w:rsidRPr="00FC1407" w:rsidRDefault="00FC1407" w:rsidP="00FC1407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Љубомир Максимовић</w:t>
            </w:r>
          </w:p>
        </w:tc>
        <w:tc>
          <w:tcPr>
            <w:tcW w:w="2450" w:type="dxa"/>
            <w:vAlign w:val="center"/>
          </w:tcPr>
          <w:p w14:paraId="120CAF91" w14:textId="2C5BC87C" w:rsidR="00FC1407" w:rsidRPr="00FC1407" w:rsidRDefault="00FC1407" w:rsidP="00FC1407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1407">
              <w:rPr>
                <w:rFonts w:ascii="Times New Roman" w:hAnsi="Times New Roman"/>
                <w:sz w:val="20"/>
                <w:szCs w:val="20"/>
                <w:lang w:val="sr-Latn-RS"/>
              </w:rPr>
              <w:t>Историјски</w:t>
            </w:r>
            <w:proofErr w:type="spellEnd"/>
            <w:r w:rsidRPr="00FC140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FC1407">
              <w:rPr>
                <w:rFonts w:ascii="Times New Roman" w:hAnsi="Times New Roman"/>
                <w:sz w:val="20"/>
                <w:szCs w:val="20"/>
                <w:lang w:val="sr-Latn-RS"/>
              </w:rPr>
              <w:t>институт</w:t>
            </w:r>
            <w:proofErr w:type="spellEnd"/>
            <w:r w:rsidRPr="00FC140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1888" w:type="dxa"/>
          </w:tcPr>
          <w:p w14:paraId="0BB81BAE" w14:textId="228EBDA3" w:rsidR="00FC1407" w:rsidRDefault="00FC1407" w:rsidP="00FC1407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Византија и Европа</w:t>
            </w:r>
          </w:p>
        </w:tc>
      </w:tr>
      <w:tr w:rsidR="006E2A64" w:rsidRPr="00CA784F" w14:paraId="4A5CB071" w14:textId="77777777" w:rsidTr="00531513">
        <w:trPr>
          <w:jc w:val="center"/>
        </w:trPr>
        <w:tc>
          <w:tcPr>
            <w:tcW w:w="1069" w:type="dxa"/>
          </w:tcPr>
          <w:p w14:paraId="3D290DCA" w14:textId="2464964F" w:rsidR="006E2A64" w:rsidRPr="006D3742" w:rsidRDefault="006E2A64" w:rsidP="006E2A64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24.</w:t>
            </w:r>
          </w:p>
        </w:tc>
        <w:tc>
          <w:tcPr>
            <w:tcW w:w="3541" w:type="dxa"/>
            <w:vAlign w:val="center"/>
          </w:tcPr>
          <w:p w14:paraId="6B02D91E" w14:textId="2515E353" w:rsidR="006E2A64" w:rsidRPr="005D110E" w:rsidRDefault="006E2A64" w:rsidP="006E2A64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 xml:space="preserve">Јелинизам и хришћанство 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– </w:t>
            </w:r>
            <w:r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сусрет два света</w:t>
            </w:r>
          </w:p>
        </w:tc>
        <w:tc>
          <w:tcPr>
            <w:tcW w:w="2552" w:type="dxa"/>
            <w:vAlign w:val="center"/>
          </w:tcPr>
          <w:p w14:paraId="675052D3" w14:textId="71CF63D9" w:rsidR="006E2A64" w:rsidRPr="005D110E" w:rsidRDefault="006E2A64" w:rsidP="006E2A64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Јован Зизиулас</w:t>
            </w:r>
          </w:p>
        </w:tc>
        <w:tc>
          <w:tcPr>
            <w:tcW w:w="2450" w:type="dxa"/>
            <w:vAlign w:val="center"/>
          </w:tcPr>
          <w:p w14:paraId="0F865D78" w14:textId="57B6591C" w:rsidR="006E2A64" w:rsidRPr="005D110E" w:rsidRDefault="006E2A64" w:rsidP="006E2A64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Хришћански културни центар, Београд </w:t>
            </w:r>
          </w:p>
        </w:tc>
        <w:tc>
          <w:tcPr>
            <w:tcW w:w="1888" w:type="dxa"/>
          </w:tcPr>
          <w:p w14:paraId="30BC7EE4" w14:textId="1EE5C544" w:rsidR="006E2A64" w:rsidRDefault="00F106F8" w:rsidP="006E2A64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06F8">
              <w:rPr>
                <w:rFonts w:ascii="Times New Roman" w:hAnsi="Times New Roman"/>
                <w:sz w:val="20"/>
                <w:szCs w:val="20"/>
                <w:lang w:val="sr-Cyrl-CS"/>
              </w:rPr>
              <w:t>Библијско-патристичко наслеђе и савремени свет</w:t>
            </w:r>
          </w:p>
        </w:tc>
      </w:tr>
      <w:tr w:rsidR="006E2A64" w:rsidRPr="00CA784F" w14:paraId="3EA5758F" w14:textId="77777777" w:rsidTr="00531513">
        <w:trPr>
          <w:jc w:val="center"/>
        </w:trPr>
        <w:tc>
          <w:tcPr>
            <w:tcW w:w="1069" w:type="dxa"/>
          </w:tcPr>
          <w:p w14:paraId="6C766253" w14:textId="3292D830" w:rsidR="006E2A64" w:rsidRPr="006D3742" w:rsidRDefault="006E2A64" w:rsidP="006E2A64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25.</w:t>
            </w:r>
          </w:p>
        </w:tc>
        <w:tc>
          <w:tcPr>
            <w:tcW w:w="3541" w:type="dxa"/>
            <w:vAlign w:val="center"/>
          </w:tcPr>
          <w:p w14:paraId="14A6FD65" w14:textId="778E1D2F" w:rsidR="006E2A64" w:rsidRPr="009D2F83" w:rsidRDefault="009D2F83" w:rsidP="006E2A64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Мит и религија </w:t>
            </w:r>
            <w:r w:rsidR="003E428B">
              <w:rPr>
                <w:rFonts w:ascii="Times New Roman" w:hAnsi="Times New Roman"/>
                <w:sz w:val="20"/>
                <w:szCs w:val="20"/>
              </w:rPr>
              <w:t>у Срба</w:t>
            </w:r>
          </w:p>
        </w:tc>
        <w:tc>
          <w:tcPr>
            <w:tcW w:w="2552" w:type="dxa"/>
            <w:vAlign w:val="center"/>
          </w:tcPr>
          <w:p w14:paraId="6553CD40" w14:textId="79F7E250" w:rsidR="006E2A64" w:rsidRPr="009D2F83" w:rsidRDefault="009D2F83" w:rsidP="006E2A64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Веселин Чајкановић</w:t>
            </w:r>
          </w:p>
        </w:tc>
        <w:tc>
          <w:tcPr>
            <w:tcW w:w="2450" w:type="dxa"/>
            <w:vAlign w:val="center"/>
          </w:tcPr>
          <w:p w14:paraId="5AF60DFA" w14:textId="5E5148DB" w:rsidR="006E2A64" w:rsidRPr="005D110E" w:rsidRDefault="00E24632" w:rsidP="006E2A64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СКЗ, </w:t>
            </w:r>
            <w:proofErr w:type="spellStart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Београд</w:t>
            </w:r>
            <w:proofErr w:type="spellEnd"/>
          </w:p>
        </w:tc>
        <w:tc>
          <w:tcPr>
            <w:tcW w:w="1888" w:type="dxa"/>
          </w:tcPr>
          <w:p w14:paraId="2C832815" w14:textId="26FCA2EF" w:rsidR="006E2A64" w:rsidRDefault="00E24632" w:rsidP="006E2A64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Антропологија религије</w:t>
            </w:r>
          </w:p>
        </w:tc>
      </w:tr>
      <w:tr w:rsidR="00881E36" w:rsidRPr="00CA784F" w14:paraId="59DCA41D" w14:textId="77777777" w:rsidTr="00531513">
        <w:trPr>
          <w:jc w:val="center"/>
        </w:trPr>
        <w:tc>
          <w:tcPr>
            <w:tcW w:w="1069" w:type="dxa"/>
          </w:tcPr>
          <w:p w14:paraId="679FFE74" w14:textId="42866A15" w:rsidR="00881E36" w:rsidRPr="006D3742" w:rsidRDefault="00881E36" w:rsidP="00881E36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26.</w:t>
            </w:r>
          </w:p>
        </w:tc>
        <w:tc>
          <w:tcPr>
            <w:tcW w:w="3541" w:type="dxa"/>
            <w:vAlign w:val="center"/>
          </w:tcPr>
          <w:p w14:paraId="7FF1905D" w14:textId="12EE211E" w:rsidR="00881E36" w:rsidRPr="005D110E" w:rsidRDefault="00881E36" w:rsidP="00881E36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Народна религија</w:t>
            </w:r>
          </w:p>
        </w:tc>
        <w:tc>
          <w:tcPr>
            <w:tcW w:w="2552" w:type="dxa"/>
            <w:vAlign w:val="center"/>
          </w:tcPr>
          <w:p w14:paraId="713C3306" w14:textId="6531172C" w:rsidR="00881E36" w:rsidRPr="00C06DDB" w:rsidRDefault="00881E36" w:rsidP="00881E36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Данијел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Синани</w:t>
            </w:r>
            <w:proofErr w:type="spellEnd"/>
          </w:p>
        </w:tc>
        <w:tc>
          <w:tcPr>
            <w:tcW w:w="2450" w:type="dxa"/>
            <w:vAlign w:val="center"/>
          </w:tcPr>
          <w:p w14:paraId="2D7E551B" w14:textId="782685BB" w:rsidR="00881E36" w:rsidRPr="00881E36" w:rsidRDefault="00881E36" w:rsidP="00881E36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СГ</w:t>
            </w:r>
            <w:r w:rsidR="000E4C00">
              <w:rPr>
                <w:rFonts w:ascii="Times New Roman" w:hAnsi="Times New Roman"/>
                <w:sz w:val="20"/>
                <w:szCs w:val="20"/>
              </w:rPr>
              <w:t>Ц</w:t>
            </w:r>
            <w:r>
              <w:rPr>
                <w:rFonts w:ascii="Times New Roman" w:hAnsi="Times New Roman"/>
                <w:sz w:val="20"/>
                <w:szCs w:val="20"/>
              </w:rPr>
              <w:t>, Београд</w:t>
            </w:r>
          </w:p>
        </w:tc>
        <w:tc>
          <w:tcPr>
            <w:tcW w:w="1888" w:type="dxa"/>
          </w:tcPr>
          <w:p w14:paraId="6293C440" w14:textId="55CAA60C" w:rsidR="00881E36" w:rsidRDefault="00881E36" w:rsidP="00881E3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Антропологија религије</w:t>
            </w:r>
          </w:p>
        </w:tc>
      </w:tr>
      <w:tr w:rsidR="00881E36" w:rsidRPr="00CA784F" w14:paraId="370CABF5" w14:textId="77777777" w:rsidTr="00531513">
        <w:trPr>
          <w:jc w:val="center"/>
        </w:trPr>
        <w:tc>
          <w:tcPr>
            <w:tcW w:w="1069" w:type="dxa"/>
          </w:tcPr>
          <w:p w14:paraId="797F3E9F" w14:textId="6BB56FA1" w:rsidR="00881E36" w:rsidRPr="006D3742" w:rsidRDefault="00881E36" w:rsidP="00881E36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2192625C" w14:textId="5585CD2B" w:rsidR="00881E36" w:rsidRPr="001612F9" w:rsidRDefault="001612F9" w:rsidP="00881E36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Nove i alternativne religije</w:t>
            </w:r>
          </w:p>
        </w:tc>
        <w:tc>
          <w:tcPr>
            <w:tcW w:w="2552" w:type="dxa"/>
            <w:vAlign w:val="center"/>
          </w:tcPr>
          <w:p w14:paraId="07D41BFF" w14:textId="30289A53" w:rsidR="00881E36" w:rsidRPr="005D110E" w:rsidRDefault="001612F9" w:rsidP="00881E36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Danijel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Sinani</w:t>
            </w:r>
            <w:proofErr w:type="spellEnd"/>
          </w:p>
        </w:tc>
        <w:tc>
          <w:tcPr>
            <w:tcW w:w="2450" w:type="dxa"/>
            <w:vAlign w:val="center"/>
          </w:tcPr>
          <w:p w14:paraId="6F42BE6E" w14:textId="7B4DE01A" w:rsidR="00881E36" w:rsidRPr="000E4C00" w:rsidRDefault="00D9348A" w:rsidP="00881E36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SGC i Filozofski fakultet u Beogradu, Beograd</w:t>
            </w:r>
          </w:p>
        </w:tc>
        <w:tc>
          <w:tcPr>
            <w:tcW w:w="1888" w:type="dxa"/>
          </w:tcPr>
          <w:p w14:paraId="6E907606" w14:textId="4C0E181D" w:rsidR="00881E36" w:rsidRDefault="00A377D9" w:rsidP="00881E36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7D9">
              <w:rPr>
                <w:rFonts w:ascii="Times New Roman" w:hAnsi="Times New Roman"/>
                <w:sz w:val="20"/>
                <w:szCs w:val="20"/>
                <w:lang w:val="sr-Cyrl-CS"/>
              </w:rPr>
              <w:t>Нови и алтернативни религијски покрети</w:t>
            </w:r>
          </w:p>
        </w:tc>
      </w:tr>
      <w:tr w:rsidR="000B6117" w:rsidRPr="00CA784F" w14:paraId="62E05403" w14:textId="77777777" w:rsidTr="00531513">
        <w:trPr>
          <w:jc w:val="center"/>
        </w:trPr>
        <w:tc>
          <w:tcPr>
            <w:tcW w:w="1069" w:type="dxa"/>
          </w:tcPr>
          <w:p w14:paraId="04CBD044" w14:textId="4E1ED264" w:rsidR="000B6117" w:rsidRPr="006D3742" w:rsidRDefault="000B6117" w:rsidP="000B611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1A0162E0" w14:textId="71450144" w:rsidR="000B6117" w:rsidRPr="005D110E" w:rsidRDefault="000B6117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26C8B">
              <w:rPr>
                <w:rFonts w:ascii="Times New Roman" w:hAnsi="Times New Roman"/>
                <w:sz w:val="20"/>
                <w:szCs w:val="20"/>
                <w:lang w:val="sr-Latn-RS"/>
              </w:rPr>
              <w:t>Novi religiozni pokreti</w:t>
            </w:r>
          </w:p>
        </w:tc>
        <w:tc>
          <w:tcPr>
            <w:tcW w:w="2552" w:type="dxa"/>
            <w:vAlign w:val="center"/>
          </w:tcPr>
          <w:p w14:paraId="423AD842" w14:textId="7CF96B0D" w:rsidR="000B6117" w:rsidRPr="005D110E" w:rsidRDefault="000B6117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Ajlin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Barker</w:t>
            </w:r>
            <w:proofErr w:type="spellEnd"/>
          </w:p>
        </w:tc>
        <w:tc>
          <w:tcPr>
            <w:tcW w:w="2450" w:type="dxa"/>
            <w:vAlign w:val="center"/>
          </w:tcPr>
          <w:p w14:paraId="66872E3F" w14:textId="41F77969" w:rsidR="000B6117" w:rsidRPr="005D110E" w:rsidRDefault="000B6117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Zograf, Niš</w:t>
            </w:r>
          </w:p>
        </w:tc>
        <w:tc>
          <w:tcPr>
            <w:tcW w:w="1888" w:type="dxa"/>
          </w:tcPr>
          <w:p w14:paraId="6B0611A8" w14:textId="5A75A8F2" w:rsidR="000B6117" w:rsidRDefault="000B6117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7D9">
              <w:rPr>
                <w:rFonts w:ascii="Times New Roman" w:hAnsi="Times New Roman"/>
                <w:sz w:val="20"/>
                <w:szCs w:val="20"/>
                <w:lang w:val="sr-Cyrl-CS"/>
              </w:rPr>
              <w:t>Нови и алтернативни религијски покрети</w:t>
            </w:r>
          </w:p>
        </w:tc>
      </w:tr>
      <w:tr w:rsidR="000B6117" w:rsidRPr="00CA784F" w14:paraId="3D3EB7AC" w14:textId="77777777" w:rsidTr="00531513">
        <w:trPr>
          <w:jc w:val="center"/>
        </w:trPr>
        <w:tc>
          <w:tcPr>
            <w:tcW w:w="1069" w:type="dxa"/>
          </w:tcPr>
          <w:p w14:paraId="667E4B5C" w14:textId="51E23FA0" w:rsidR="000B6117" w:rsidRPr="006D3742" w:rsidRDefault="0036105F" w:rsidP="000B611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29</w:t>
            </w:r>
            <w:r w:rsidR="000B611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161DE795" w14:textId="12016B4A" w:rsidR="000B6117" w:rsidRPr="005D110E" w:rsidRDefault="0062718E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Социологија Хришћанства</w:t>
            </w:r>
          </w:p>
        </w:tc>
        <w:tc>
          <w:tcPr>
            <w:tcW w:w="2552" w:type="dxa"/>
            <w:vAlign w:val="center"/>
          </w:tcPr>
          <w:p w14:paraId="144A0CD5" w14:textId="0002B6C6" w:rsidR="000B6117" w:rsidRPr="005D110E" w:rsidRDefault="00B06807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Георгије Мандзаридис</w:t>
            </w:r>
          </w:p>
        </w:tc>
        <w:tc>
          <w:tcPr>
            <w:tcW w:w="2450" w:type="dxa"/>
            <w:vAlign w:val="center"/>
          </w:tcPr>
          <w:p w14:paraId="77DB08B7" w14:textId="2B038B4A" w:rsidR="000B6117" w:rsidRPr="005D110E" w:rsidRDefault="00EB7A8F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Хришћански културни центар, Београд</w:t>
            </w:r>
          </w:p>
        </w:tc>
        <w:tc>
          <w:tcPr>
            <w:tcW w:w="1888" w:type="dxa"/>
          </w:tcPr>
          <w:p w14:paraId="28EA3D4F" w14:textId="3E22338D" w:rsidR="000B6117" w:rsidRDefault="008B2837" w:rsidP="000B6117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социолошког приступа религији</w:t>
            </w:r>
          </w:p>
        </w:tc>
      </w:tr>
      <w:tr w:rsidR="00FC7A51" w:rsidRPr="00CA784F" w14:paraId="5CDC4EE4" w14:textId="77777777" w:rsidTr="00531513">
        <w:trPr>
          <w:jc w:val="center"/>
        </w:trPr>
        <w:tc>
          <w:tcPr>
            <w:tcW w:w="1069" w:type="dxa"/>
          </w:tcPr>
          <w:p w14:paraId="63C520E8" w14:textId="45D3D354" w:rsidR="00FC7A51" w:rsidRPr="006D3742" w:rsidRDefault="00FC7A51" w:rsidP="00FC7A5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1C8C4A7C" w14:textId="13D2C7DC" w:rsidR="00FC7A51" w:rsidRPr="005D110E" w:rsidRDefault="00FC7A51" w:rsidP="00FC7A51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Sociologija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religije</w:t>
            </w:r>
            <w:proofErr w:type="spellEnd"/>
          </w:p>
        </w:tc>
        <w:tc>
          <w:tcPr>
            <w:tcW w:w="2552" w:type="dxa"/>
            <w:vAlign w:val="center"/>
          </w:tcPr>
          <w:p w14:paraId="4D124798" w14:textId="72E545C6" w:rsidR="00FC7A51" w:rsidRPr="005D110E" w:rsidRDefault="00FC7A51" w:rsidP="00FC7A51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Malkom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Hamilton</w:t>
            </w:r>
            <w:proofErr w:type="spellEnd"/>
          </w:p>
        </w:tc>
        <w:tc>
          <w:tcPr>
            <w:tcW w:w="2450" w:type="dxa"/>
            <w:vAlign w:val="center"/>
          </w:tcPr>
          <w:p w14:paraId="5151762C" w14:textId="1D5B172E" w:rsidR="00FC7A51" w:rsidRPr="0023640C" w:rsidRDefault="00FC7A51" w:rsidP="00FC7A51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Clio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</w:p>
        </w:tc>
        <w:tc>
          <w:tcPr>
            <w:tcW w:w="1888" w:type="dxa"/>
          </w:tcPr>
          <w:p w14:paraId="3D2F5BAA" w14:textId="5CF8DCD4" w:rsidR="00FC7A51" w:rsidRDefault="00FC7A51" w:rsidP="00FC7A5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социолошког приступа религији</w:t>
            </w:r>
          </w:p>
        </w:tc>
      </w:tr>
      <w:tr w:rsidR="00660531" w:rsidRPr="00CA784F" w14:paraId="3C771234" w14:textId="77777777" w:rsidTr="00531513">
        <w:trPr>
          <w:jc w:val="center"/>
        </w:trPr>
        <w:tc>
          <w:tcPr>
            <w:tcW w:w="1069" w:type="dxa"/>
          </w:tcPr>
          <w:p w14:paraId="00A09092" w14:textId="5F153873" w:rsidR="00660531" w:rsidRPr="006D3742" w:rsidRDefault="00660531" w:rsidP="0066053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2AD6D42F" w14:textId="0461F99F" w:rsidR="00660531" w:rsidRPr="005D110E" w:rsidRDefault="00660531" w:rsidP="00660531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Основи социјалне концепције Руске православне цркве</w:t>
            </w:r>
          </w:p>
        </w:tc>
        <w:tc>
          <w:tcPr>
            <w:tcW w:w="2552" w:type="dxa"/>
            <w:vAlign w:val="center"/>
          </w:tcPr>
          <w:p w14:paraId="0E96C9D3" w14:textId="77777777" w:rsidR="00660531" w:rsidRPr="005D110E" w:rsidRDefault="00660531" w:rsidP="00660531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2450" w:type="dxa"/>
            <w:vAlign w:val="center"/>
          </w:tcPr>
          <w:p w14:paraId="49C94BDA" w14:textId="3DA734D2" w:rsidR="00660531" w:rsidRPr="00660531" w:rsidRDefault="00660531" w:rsidP="00660531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Беседа, Нови Сад </w:t>
            </w:r>
          </w:p>
        </w:tc>
        <w:tc>
          <w:tcPr>
            <w:tcW w:w="1888" w:type="dxa"/>
          </w:tcPr>
          <w:p w14:paraId="4A6FC220" w14:textId="7F78B2CB" w:rsidR="00660531" w:rsidRDefault="00660531" w:rsidP="0066053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социолошког приступа религији</w:t>
            </w:r>
          </w:p>
        </w:tc>
      </w:tr>
      <w:tr w:rsidR="00956FFC" w:rsidRPr="00CA784F" w14:paraId="2932E55C" w14:textId="77777777" w:rsidTr="00531513">
        <w:trPr>
          <w:jc w:val="center"/>
        </w:trPr>
        <w:tc>
          <w:tcPr>
            <w:tcW w:w="1069" w:type="dxa"/>
          </w:tcPr>
          <w:p w14:paraId="707FEF86" w14:textId="09F12CE1" w:rsidR="00956FFC" w:rsidRPr="006D3742" w:rsidRDefault="00956FFC" w:rsidP="00956FFC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7714EBC6" w14:textId="0148EB4B" w:rsidR="00956FFC" w:rsidRPr="005D110E" w:rsidRDefault="00956FFC" w:rsidP="00956FFC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Политикологија религије</w:t>
            </w:r>
          </w:p>
        </w:tc>
        <w:tc>
          <w:tcPr>
            <w:tcW w:w="2552" w:type="dxa"/>
            <w:vAlign w:val="center"/>
          </w:tcPr>
          <w:p w14:paraId="78A6141F" w14:textId="7A247574" w:rsidR="00956FFC" w:rsidRPr="00D87F2E" w:rsidRDefault="00956FFC" w:rsidP="00956FFC">
            <w:pPr>
              <w:spacing w:after="60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Мирољуб Јевтић</w:t>
            </w:r>
          </w:p>
        </w:tc>
        <w:tc>
          <w:tcPr>
            <w:tcW w:w="2450" w:type="dxa"/>
            <w:vAlign w:val="center"/>
          </w:tcPr>
          <w:p w14:paraId="165ED995" w14:textId="6F7795B3" w:rsidR="00956FFC" w:rsidRPr="00BB0066" w:rsidRDefault="00BB0066" w:rsidP="00956FFC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Београд: Центар за проучавање религије и верску толеранцију</w:t>
            </w:r>
          </w:p>
        </w:tc>
        <w:tc>
          <w:tcPr>
            <w:tcW w:w="1888" w:type="dxa"/>
          </w:tcPr>
          <w:p w14:paraId="4FCDE765" w14:textId="2A9BBE76" w:rsidR="00956FFC" w:rsidRDefault="00C63A65" w:rsidP="00956FFC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Политикологија религије</w:t>
            </w:r>
          </w:p>
        </w:tc>
      </w:tr>
      <w:tr w:rsidR="001B1B33" w:rsidRPr="00CA784F" w14:paraId="0976E67F" w14:textId="77777777" w:rsidTr="00531513">
        <w:trPr>
          <w:jc w:val="center"/>
        </w:trPr>
        <w:tc>
          <w:tcPr>
            <w:tcW w:w="1069" w:type="dxa"/>
          </w:tcPr>
          <w:p w14:paraId="56403E02" w14:textId="0F4C736A" w:rsidR="001B1B33" w:rsidRDefault="001B1B33" w:rsidP="001B1B33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7997BA46" w14:textId="77F30FA1" w:rsidR="001B1B33" w:rsidRPr="005D110E" w:rsidRDefault="001B1B33" w:rsidP="001B1B33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en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Религиозни туризам и православље</w:t>
            </w:r>
          </w:p>
        </w:tc>
        <w:tc>
          <w:tcPr>
            <w:tcW w:w="2552" w:type="dxa"/>
            <w:vAlign w:val="center"/>
          </w:tcPr>
          <w:p w14:paraId="4CD210AE" w14:textId="502283D8" w:rsidR="001B1B33" w:rsidRPr="005D110E" w:rsidRDefault="001B1B33" w:rsidP="001B1B33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гор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Стаменковић</w:t>
            </w:r>
          </w:p>
        </w:tc>
        <w:tc>
          <w:tcPr>
            <w:tcW w:w="2450" w:type="dxa"/>
            <w:vAlign w:val="center"/>
          </w:tcPr>
          <w:p w14:paraId="31D6C9CA" w14:textId="4E2F5D6A" w:rsidR="001B1B33" w:rsidRPr="001B1B33" w:rsidRDefault="001B1B33" w:rsidP="001B1B33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Природно-математички факултет, Нови Сад</w:t>
            </w:r>
          </w:p>
        </w:tc>
        <w:tc>
          <w:tcPr>
            <w:tcW w:w="1888" w:type="dxa"/>
          </w:tcPr>
          <w:p w14:paraId="18081769" w14:textId="500CC034" w:rsidR="001B1B33" w:rsidRPr="00DA0633" w:rsidRDefault="00903FA6" w:rsidP="001B1B33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туризам</w:t>
            </w:r>
          </w:p>
        </w:tc>
      </w:tr>
      <w:tr w:rsidR="00352BA7" w:rsidRPr="00CA784F" w14:paraId="708B235A" w14:textId="77777777" w:rsidTr="00531513">
        <w:trPr>
          <w:jc w:val="center"/>
        </w:trPr>
        <w:tc>
          <w:tcPr>
            <w:tcW w:w="1069" w:type="dxa"/>
          </w:tcPr>
          <w:p w14:paraId="6FD03B3A" w14:textId="7377C307" w:rsidR="00352BA7" w:rsidRDefault="00352BA7" w:rsidP="00352BA7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227D24D8" w14:textId="6BC486DC" w:rsidR="00352BA7" w:rsidRPr="00352BA7" w:rsidRDefault="00352BA7" w:rsidP="00352BA7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Однос хришћанских цркава према верском туризму</w:t>
            </w:r>
          </w:p>
        </w:tc>
        <w:tc>
          <w:tcPr>
            <w:tcW w:w="2552" w:type="dxa"/>
            <w:vAlign w:val="center"/>
          </w:tcPr>
          <w:p w14:paraId="35FB4737" w14:textId="7CE0130F" w:rsidR="00352BA7" w:rsidRPr="005D110E" w:rsidRDefault="00352BA7" w:rsidP="00352BA7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гор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Стаменковић</w:t>
            </w:r>
          </w:p>
        </w:tc>
        <w:tc>
          <w:tcPr>
            <w:tcW w:w="2450" w:type="dxa"/>
            <w:vAlign w:val="center"/>
          </w:tcPr>
          <w:p w14:paraId="03E7CD2B" w14:textId="0448DC53" w:rsidR="00352BA7" w:rsidRPr="00352BA7" w:rsidRDefault="00352BA7" w:rsidP="00352BA7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Природно-математички факултет, Нови Сад</w:t>
            </w:r>
          </w:p>
        </w:tc>
        <w:tc>
          <w:tcPr>
            <w:tcW w:w="1888" w:type="dxa"/>
          </w:tcPr>
          <w:p w14:paraId="6EB6A955" w14:textId="68A9CC47" w:rsidR="00352BA7" w:rsidRPr="00DA0633" w:rsidRDefault="00352BA7" w:rsidP="00352BA7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туризам</w:t>
            </w:r>
          </w:p>
        </w:tc>
      </w:tr>
      <w:tr w:rsidR="00AF0E5D" w:rsidRPr="00CA784F" w14:paraId="44297241" w14:textId="77777777" w:rsidTr="00531513">
        <w:trPr>
          <w:jc w:val="center"/>
        </w:trPr>
        <w:tc>
          <w:tcPr>
            <w:tcW w:w="1069" w:type="dxa"/>
          </w:tcPr>
          <w:p w14:paraId="5905064A" w14:textId="131FA0B0" w:rsidR="00AF0E5D" w:rsidRDefault="00AF0E5D" w:rsidP="00AF0E5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30CF32BB" w14:textId="7DA82A6B" w:rsidR="00AF0E5D" w:rsidRPr="00B37F1B" w:rsidRDefault="00AF0E5D" w:rsidP="00AF0E5D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Поклоничка путовања</w:t>
            </w:r>
            <w:r w:rsidR="00A43E24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Верски туризам – историјско-културолошки приступ</w:t>
            </w:r>
          </w:p>
        </w:tc>
        <w:tc>
          <w:tcPr>
            <w:tcW w:w="2552" w:type="dxa"/>
            <w:vAlign w:val="center"/>
          </w:tcPr>
          <w:p w14:paraId="17D9EE5A" w14:textId="383D23E9" w:rsidR="00AF0E5D" w:rsidRPr="005D110E" w:rsidRDefault="00AF0E5D" w:rsidP="00AF0E5D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r w:rsidR="00A43E24">
              <w:rPr>
                <w:rFonts w:ascii="Times New Roman" w:hAnsi="Times New Roman"/>
                <w:sz w:val="20"/>
                <w:szCs w:val="20"/>
                <w:lang w:val="sr-Cyrl-CS"/>
              </w:rPr>
              <w:t>арла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Маца </w:t>
            </w:r>
          </w:p>
        </w:tc>
        <w:tc>
          <w:tcPr>
            <w:tcW w:w="2450" w:type="dxa"/>
            <w:vAlign w:val="center"/>
          </w:tcPr>
          <w:p w14:paraId="1E99B1F0" w14:textId="6A20F4F2" w:rsidR="00AF0E5D" w:rsidRPr="00B37F1B" w:rsidRDefault="00AF0E5D" w:rsidP="00AF0E5D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Хришћански културни центар и Службени гласник, Београд.</w:t>
            </w:r>
          </w:p>
        </w:tc>
        <w:tc>
          <w:tcPr>
            <w:tcW w:w="1888" w:type="dxa"/>
          </w:tcPr>
          <w:p w14:paraId="094C035B" w14:textId="2B2810E1" w:rsidR="00AF0E5D" w:rsidRPr="00DA0633" w:rsidRDefault="00AF0E5D" w:rsidP="00AF0E5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туризам</w:t>
            </w:r>
          </w:p>
        </w:tc>
      </w:tr>
      <w:tr w:rsidR="00752FE1" w:rsidRPr="00CA784F" w14:paraId="413C6A61" w14:textId="77777777" w:rsidTr="00531513">
        <w:trPr>
          <w:jc w:val="center"/>
        </w:trPr>
        <w:tc>
          <w:tcPr>
            <w:tcW w:w="1069" w:type="dxa"/>
          </w:tcPr>
          <w:p w14:paraId="496CBE3F" w14:textId="06006E0C" w:rsidR="00752FE1" w:rsidRDefault="00752FE1" w:rsidP="00752F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36105F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6BCB4F13" w14:textId="2F63DB93" w:rsidR="00752FE1" w:rsidRPr="005D110E" w:rsidRDefault="00752FE1" w:rsidP="00752FE1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en"/>
              </w:rPr>
            </w:pP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Тран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иционе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легенде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панике</w:t>
            </w:r>
            <w:proofErr w:type="spellEnd"/>
          </w:p>
        </w:tc>
        <w:tc>
          <w:tcPr>
            <w:tcW w:w="2552" w:type="dxa"/>
            <w:vAlign w:val="center"/>
          </w:tcPr>
          <w:p w14:paraId="71A58416" w14:textId="3421A948" w:rsidR="00752FE1" w:rsidRPr="005D110E" w:rsidRDefault="00752FE1" w:rsidP="00752FE1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ван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Ковачевић</w:t>
            </w:r>
            <w:proofErr w:type="spellEnd"/>
          </w:p>
        </w:tc>
        <w:tc>
          <w:tcPr>
            <w:tcW w:w="2450" w:type="dxa"/>
            <w:vAlign w:val="center"/>
          </w:tcPr>
          <w:p w14:paraId="75C92751" w14:textId="4C370B57" w:rsidR="00752FE1" w:rsidRPr="0003404F" w:rsidRDefault="0003404F" w:rsidP="00752FE1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СЦГ, Београд</w:t>
            </w:r>
          </w:p>
        </w:tc>
        <w:tc>
          <w:tcPr>
            <w:tcW w:w="1888" w:type="dxa"/>
          </w:tcPr>
          <w:p w14:paraId="40F63AD9" w14:textId="34401893" w:rsidR="00752FE1" w:rsidRPr="00DA0633" w:rsidRDefault="009F357E" w:rsidP="00752FE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57E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Савремена митологија</w:t>
            </w:r>
          </w:p>
        </w:tc>
      </w:tr>
      <w:tr w:rsidR="00752FE1" w:rsidRPr="00CA784F" w14:paraId="0973314E" w14:textId="77777777" w:rsidTr="00531513">
        <w:trPr>
          <w:jc w:val="center"/>
        </w:trPr>
        <w:tc>
          <w:tcPr>
            <w:tcW w:w="1069" w:type="dxa"/>
          </w:tcPr>
          <w:p w14:paraId="5CD2BC11" w14:textId="4D578A04" w:rsidR="00752FE1" w:rsidRDefault="0036105F" w:rsidP="00752FE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37</w:t>
            </w:r>
            <w:r w:rsidR="00752FE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41" w:type="dxa"/>
            <w:vAlign w:val="center"/>
          </w:tcPr>
          <w:p w14:paraId="1B85C1FA" w14:textId="73DD6A4C" w:rsidR="00752FE1" w:rsidRPr="005D110E" w:rsidRDefault="00E45DFD" w:rsidP="00752FE1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en"/>
              </w:rPr>
            </w:pPr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Urbane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legende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-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ogledi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iz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američkog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folklora</w:t>
            </w:r>
            <w:proofErr w:type="spellEnd"/>
          </w:p>
        </w:tc>
        <w:tc>
          <w:tcPr>
            <w:tcW w:w="2552" w:type="dxa"/>
            <w:vAlign w:val="center"/>
          </w:tcPr>
          <w:p w14:paraId="756F5993" w14:textId="5C67BF5F" w:rsidR="00752FE1" w:rsidRPr="009321CB" w:rsidRDefault="009321CB" w:rsidP="00752FE1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Ivan Kovačević</w:t>
            </w:r>
          </w:p>
        </w:tc>
        <w:tc>
          <w:tcPr>
            <w:tcW w:w="2450" w:type="dxa"/>
            <w:vAlign w:val="center"/>
          </w:tcPr>
          <w:p w14:paraId="4BCC60BA" w14:textId="0D2AA493" w:rsidR="00752FE1" w:rsidRPr="005D110E" w:rsidRDefault="009321CB" w:rsidP="00752FE1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e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SGC, Beograd</w:t>
            </w:r>
          </w:p>
        </w:tc>
        <w:tc>
          <w:tcPr>
            <w:tcW w:w="1888" w:type="dxa"/>
          </w:tcPr>
          <w:p w14:paraId="7AA79104" w14:textId="379A1203" w:rsidR="00752FE1" w:rsidRPr="00DA0633" w:rsidRDefault="009F357E" w:rsidP="00752FE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57E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Савремена митологија</w:t>
            </w:r>
          </w:p>
        </w:tc>
      </w:tr>
      <w:tr w:rsidR="003E46CE" w:rsidRPr="00CA784F" w14:paraId="2EA0F59A" w14:textId="77777777" w:rsidTr="00424734">
        <w:trPr>
          <w:jc w:val="center"/>
        </w:trPr>
        <w:tc>
          <w:tcPr>
            <w:tcW w:w="1069" w:type="dxa"/>
          </w:tcPr>
          <w:p w14:paraId="6FBF7F49" w14:textId="7C64D943" w:rsidR="003E46CE" w:rsidRPr="00F7176C" w:rsidRDefault="0036105F" w:rsidP="003E46CE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  <w:r w:rsidR="003E46C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541" w:type="dxa"/>
            <w:vAlign w:val="center"/>
          </w:tcPr>
          <w:p w14:paraId="2082F59A" w14:textId="4B7A8C4A" w:rsidR="003E46CE" w:rsidRPr="005D110E" w:rsidRDefault="003E46CE" w:rsidP="003E46CE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  <w:tc>
          <w:tcPr>
            <w:tcW w:w="2552" w:type="dxa"/>
            <w:vAlign w:val="center"/>
          </w:tcPr>
          <w:p w14:paraId="5B14E5F1" w14:textId="77777777" w:rsidR="003E46CE" w:rsidRPr="005D110E" w:rsidRDefault="003E46CE" w:rsidP="003E46CE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4BC635F4" w14:textId="2FB57C6D" w:rsidR="003E46CE" w:rsidRDefault="003E46CE" w:rsidP="003E46CE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Хришћански културни центар, Београд</w:t>
            </w:r>
          </w:p>
        </w:tc>
        <w:tc>
          <w:tcPr>
            <w:tcW w:w="1888" w:type="dxa"/>
            <w:vAlign w:val="center"/>
          </w:tcPr>
          <w:p w14:paraId="0E109E98" w14:textId="005D26B9" w:rsidR="003E46CE" w:rsidRDefault="003E46CE" w:rsidP="003E46CE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</w:tr>
      <w:tr w:rsidR="00C37DCC" w:rsidRPr="00CA784F" w14:paraId="59279660" w14:textId="77777777" w:rsidTr="00CC6B72">
        <w:trPr>
          <w:jc w:val="center"/>
        </w:trPr>
        <w:tc>
          <w:tcPr>
            <w:tcW w:w="1069" w:type="dxa"/>
          </w:tcPr>
          <w:p w14:paraId="283104B9" w14:textId="6B539B65" w:rsidR="00C37DCC" w:rsidRPr="009E3C91" w:rsidRDefault="0036105F" w:rsidP="00C37DCC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="00C37DCC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541" w:type="dxa"/>
            <w:vAlign w:val="center"/>
          </w:tcPr>
          <w:p w14:paraId="7B8EFF8D" w14:textId="2424D1DE" w:rsidR="00C37DCC" w:rsidRPr="005D110E" w:rsidRDefault="00C37DCC" w:rsidP="00C37DCC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Зашто се морамо звати хришћани</w:t>
            </w:r>
          </w:p>
        </w:tc>
        <w:tc>
          <w:tcPr>
            <w:tcW w:w="2552" w:type="dxa"/>
            <w:vAlign w:val="center"/>
          </w:tcPr>
          <w:p w14:paraId="37EEB5F7" w14:textId="21B2A47E" w:rsidR="00C37DCC" w:rsidRPr="005D110E" w:rsidRDefault="00C37DCC" w:rsidP="00C37DCC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Марчело Пера</w:t>
            </w:r>
          </w:p>
        </w:tc>
        <w:tc>
          <w:tcPr>
            <w:tcW w:w="2450" w:type="dxa"/>
            <w:vAlign w:val="center"/>
          </w:tcPr>
          <w:p w14:paraId="5BC79461" w14:textId="510697CB" w:rsidR="00C37DCC" w:rsidRDefault="00C37DCC" w:rsidP="00C37DCC">
            <w:pPr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Службени гласник, Београд </w:t>
            </w:r>
          </w:p>
        </w:tc>
        <w:tc>
          <w:tcPr>
            <w:tcW w:w="1888" w:type="dxa"/>
            <w:vAlign w:val="center"/>
          </w:tcPr>
          <w:p w14:paraId="12942A4D" w14:textId="6DB87F5B" w:rsidR="00C37DCC" w:rsidRDefault="00C37DCC" w:rsidP="00C37DCC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</w:tr>
      <w:tr w:rsidR="003D22B9" w:rsidRPr="00CA784F" w14:paraId="3D6CAEF3" w14:textId="77777777" w:rsidTr="00CC6B72">
        <w:trPr>
          <w:jc w:val="center"/>
        </w:trPr>
        <w:tc>
          <w:tcPr>
            <w:tcW w:w="1069" w:type="dxa"/>
          </w:tcPr>
          <w:p w14:paraId="03F58EAC" w14:textId="26A623A7" w:rsidR="003D22B9" w:rsidRDefault="0036105F" w:rsidP="003D22B9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="003D22B9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541" w:type="dxa"/>
            <w:vAlign w:val="center"/>
          </w:tcPr>
          <w:p w14:paraId="7E6F1DAB" w14:textId="519F677A" w:rsidR="003D22B9" w:rsidRPr="005D110E" w:rsidRDefault="003D22B9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Све ближа Унија</w:t>
            </w:r>
          </w:p>
        </w:tc>
        <w:tc>
          <w:tcPr>
            <w:tcW w:w="2552" w:type="dxa"/>
            <w:vAlign w:val="center"/>
          </w:tcPr>
          <w:p w14:paraId="07D22A60" w14:textId="313C9C09" w:rsidR="003D22B9" w:rsidRPr="005D110E" w:rsidRDefault="003D22B9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Дезмонд Динан</w:t>
            </w:r>
          </w:p>
        </w:tc>
        <w:tc>
          <w:tcPr>
            <w:tcW w:w="2450" w:type="dxa"/>
            <w:vAlign w:val="center"/>
          </w:tcPr>
          <w:p w14:paraId="24B06517" w14:textId="5FC9E759" w:rsidR="003D22B9" w:rsidRPr="005D110E" w:rsidRDefault="003D22B9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Службени гласник, Београд </w:t>
            </w:r>
          </w:p>
        </w:tc>
        <w:tc>
          <w:tcPr>
            <w:tcW w:w="1888" w:type="dxa"/>
            <w:vAlign w:val="center"/>
          </w:tcPr>
          <w:p w14:paraId="1E22F062" w14:textId="057E2494" w:rsidR="003D22B9" w:rsidRPr="005D110E" w:rsidRDefault="003D22B9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</w:tr>
      <w:tr w:rsidR="00724D67" w:rsidRPr="00CA784F" w14:paraId="0D97034A" w14:textId="77777777" w:rsidTr="00CC6B72">
        <w:trPr>
          <w:jc w:val="center"/>
        </w:trPr>
        <w:tc>
          <w:tcPr>
            <w:tcW w:w="1069" w:type="dxa"/>
          </w:tcPr>
          <w:p w14:paraId="595C2262" w14:textId="58D8D6B9" w:rsidR="00724D67" w:rsidRPr="0036105F" w:rsidRDefault="0036105F" w:rsidP="003D22B9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3541" w:type="dxa"/>
            <w:vAlign w:val="center"/>
          </w:tcPr>
          <w:p w14:paraId="3E9FE58A" w14:textId="369733B0" w:rsidR="00724D67" w:rsidRPr="005D110E" w:rsidRDefault="00125100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5100">
              <w:rPr>
                <w:rFonts w:ascii="Times New Roman" w:hAnsi="Times New Roman"/>
                <w:sz w:val="20"/>
                <w:szCs w:val="20"/>
                <w:lang w:val="sr-Cyrl-CS"/>
              </w:rPr>
              <w:t>Прилози настанку државно-црквеног права у Србији</w:t>
            </w:r>
          </w:p>
        </w:tc>
        <w:tc>
          <w:tcPr>
            <w:tcW w:w="2552" w:type="dxa"/>
            <w:vAlign w:val="center"/>
          </w:tcPr>
          <w:p w14:paraId="1735B41B" w14:textId="4EE7C03D" w:rsidR="00724D67" w:rsidRPr="005D110E" w:rsidRDefault="00125100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Сима Аврамовић</w:t>
            </w:r>
          </w:p>
        </w:tc>
        <w:tc>
          <w:tcPr>
            <w:tcW w:w="2450" w:type="dxa"/>
            <w:vAlign w:val="center"/>
          </w:tcPr>
          <w:p w14:paraId="024B228A" w14:textId="0F6D2D72" w:rsidR="00724D67" w:rsidRPr="005D110E" w:rsidRDefault="00AD7D94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Службени гласник</w:t>
            </w:r>
          </w:p>
        </w:tc>
        <w:tc>
          <w:tcPr>
            <w:tcW w:w="1888" w:type="dxa"/>
            <w:vAlign w:val="center"/>
          </w:tcPr>
          <w:p w14:paraId="1778BA7D" w14:textId="4B38368E" w:rsidR="00724D67" w:rsidRPr="005D110E" w:rsidRDefault="00E14367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4367">
              <w:rPr>
                <w:rFonts w:ascii="Times New Roman" w:hAnsi="Times New Roman"/>
                <w:sz w:val="20"/>
                <w:szCs w:val="20"/>
                <w:lang w:val="sr-Cyrl-CS"/>
              </w:rPr>
              <w:t>Државно-црквено право</w:t>
            </w:r>
          </w:p>
        </w:tc>
      </w:tr>
      <w:tr w:rsidR="00724D67" w:rsidRPr="00CA784F" w14:paraId="696C8432" w14:textId="77777777" w:rsidTr="00CC6B72">
        <w:trPr>
          <w:jc w:val="center"/>
        </w:trPr>
        <w:tc>
          <w:tcPr>
            <w:tcW w:w="1069" w:type="dxa"/>
          </w:tcPr>
          <w:p w14:paraId="3F73CFA2" w14:textId="538D7C28" w:rsidR="00724D67" w:rsidRPr="0036105F" w:rsidRDefault="0036105F" w:rsidP="003D22B9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3541" w:type="dxa"/>
            <w:vAlign w:val="center"/>
          </w:tcPr>
          <w:p w14:paraId="58F159FC" w14:textId="7EAE310E" w:rsidR="00724D67" w:rsidRPr="005D110E" w:rsidRDefault="00D21D45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1D45">
              <w:rPr>
                <w:rFonts w:ascii="Times New Roman" w:hAnsi="Times New Roman"/>
                <w:sz w:val="20"/>
                <w:szCs w:val="20"/>
                <w:lang w:val="sr-Cyrl-CS"/>
              </w:rPr>
              <w:t>Обнова српског државно-црквеног права</w:t>
            </w:r>
          </w:p>
        </w:tc>
        <w:tc>
          <w:tcPr>
            <w:tcW w:w="2552" w:type="dxa"/>
            <w:vAlign w:val="center"/>
          </w:tcPr>
          <w:p w14:paraId="3E15F41C" w14:textId="27462BD8" w:rsidR="00724D67" w:rsidRPr="005D110E" w:rsidRDefault="00D21D45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Милан Радуловић</w:t>
            </w:r>
          </w:p>
        </w:tc>
        <w:tc>
          <w:tcPr>
            <w:tcW w:w="2450" w:type="dxa"/>
            <w:vAlign w:val="center"/>
          </w:tcPr>
          <w:p w14:paraId="7B3CE100" w14:textId="77777777" w:rsidR="002D7B8A" w:rsidRPr="002D7B8A" w:rsidRDefault="002D7B8A" w:rsidP="002D7B8A">
            <w:pPr>
              <w:spacing w:after="60"/>
              <w:rPr>
                <w:rFonts w:ascii="Times New Roman" w:hAnsi="Times New Roman"/>
                <w:sz w:val="20"/>
                <w:szCs w:val="20"/>
                <w:lang w:val="en-HR"/>
              </w:rPr>
            </w:pPr>
            <w:r w:rsidRPr="002D7B8A">
              <w:rPr>
                <w:rFonts w:ascii="Times New Roman" w:hAnsi="Times New Roman"/>
                <w:sz w:val="20"/>
                <w:szCs w:val="20"/>
                <w:lang w:val="en-HR"/>
              </w:rPr>
              <w:t>Фондација Конрад Аденауер</w:t>
            </w:r>
          </w:p>
          <w:p w14:paraId="6B42AEA9" w14:textId="6990B4BC" w:rsidR="00724D67" w:rsidRPr="002D7B8A" w:rsidRDefault="002D7B8A" w:rsidP="002D7B8A">
            <w:pPr>
              <w:spacing w:after="60"/>
              <w:rPr>
                <w:rFonts w:ascii="Times New Roman" w:hAnsi="Times New Roman"/>
                <w:sz w:val="20"/>
                <w:szCs w:val="20"/>
                <w:lang w:val="en-HR"/>
              </w:rPr>
            </w:pPr>
            <w:r w:rsidRPr="002D7B8A">
              <w:rPr>
                <w:rFonts w:ascii="Times New Roman" w:hAnsi="Times New Roman"/>
                <w:sz w:val="20"/>
                <w:szCs w:val="20"/>
                <w:lang w:val="en-HR"/>
              </w:rPr>
              <w:t>Хришћански културни центар др Радован Биговић</w:t>
            </w:r>
          </w:p>
        </w:tc>
        <w:tc>
          <w:tcPr>
            <w:tcW w:w="1888" w:type="dxa"/>
            <w:vAlign w:val="center"/>
          </w:tcPr>
          <w:p w14:paraId="78337716" w14:textId="48E0B938" w:rsidR="00724D67" w:rsidRPr="005D110E" w:rsidRDefault="00E14367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4367">
              <w:rPr>
                <w:rFonts w:ascii="Times New Roman" w:hAnsi="Times New Roman"/>
                <w:sz w:val="20"/>
                <w:szCs w:val="20"/>
                <w:lang w:val="sr-Cyrl-CS"/>
              </w:rPr>
              <w:t>Државно-црквено право</w:t>
            </w:r>
          </w:p>
        </w:tc>
      </w:tr>
      <w:tr w:rsidR="00724D67" w:rsidRPr="00CA784F" w14:paraId="1D85CEA8" w14:textId="77777777" w:rsidTr="00CC6B72">
        <w:trPr>
          <w:jc w:val="center"/>
        </w:trPr>
        <w:tc>
          <w:tcPr>
            <w:tcW w:w="1069" w:type="dxa"/>
          </w:tcPr>
          <w:p w14:paraId="05D8154B" w14:textId="219BE202" w:rsidR="00724D67" w:rsidRPr="0036105F" w:rsidRDefault="0036105F" w:rsidP="003D22B9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3541" w:type="dxa"/>
            <w:vAlign w:val="center"/>
          </w:tcPr>
          <w:p w14:paraId="4DB59C10" w14:textId="01A91780" w:rsidR="00724D67" w:rsidRPr="005D110E" w:rsidRDefault="00A5549D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549D">
              <w:rPr>
                <w:rFonts w:ascii="Times New Roman" w:hAnsi="Times New Roman"/>
                <w:sz w:val="20"/>
                <w:szCs w:val="20"/>
                <w:lang w:val="sr-Cyrl-CS"/>
              </w:rPr>
              <w:t>Црква, право, идентитет</w:t>
            </w:r>
          </w:p>
        </w:tc>
        <w:tc>
          <w:tcPr>
            <w:tcW w:w="2552" w:type="dxa"/>
            <w:vAlign w:val="center"/>
          </w:tcPr>
          <w:p w14:paraId="4B30E608" w14:textId="76293D54" w:rsidR="00724D67" w:rsidRPr="005D110E" w:rsidRDefault="00E94DE1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Богољуб Шијаковић</w:t>
            </w:r>
          </w:p>
        </w:tc>
        <w:tc>
          <w:tcPr>
            <w:tcW w:w="2450" w:type="dxa"/>
            <w:vAlign w:val="center"/>
          </w:tcPr>
          <w:p w14:paraId="2DF5A10A" w14:textId="0937B125" w:rsidR="00724D67" w:rsidRPr="005D110E" w:rsidRDefault="00A04594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Институт за српску културу</w:t>
            </w:r>
          </w:p>
        </w:tc>
        <w:tc>
          <w:tcPr>
            <w:tcW w:w="1888" w:type="dxa"/>
            <w:vAlign w:val="center"/>
          </w:tcPr>
          <w:p w14:paraId="432FD832" w14:textId="5DECD726" w:rsidR="00724D67" w:rsidRPr="005D110E" w:rsidRDefault="00E14367" w:rsidP="003D22B9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4367">
              <w:rPr>
                <w:rFonts w:ascii="Times New Roman" w:hAnsi="Times New Roman"/>
                <w:sz w:val="20"/>
                <w:szCs w:val="20"/>
                <w:lang w:val="sr-Cyrl-CS"/>
              </w:rPr>
              <w:t>Државно-црквено право</w:t>
            </w:r>
          </w:p>
        </w:tc>
      </w:tr>
      <w:tr w:rsidR="00FD559D" w:rsidRPr="00CA784F" w14:paraId="3E8E57E7" w14:textId="77777777" w:rsidTr="00CC6B72">
        <w:trPr>
          <w:jc w:val="center"/>
        </w:trPr>
        <w:tc>
          <w:tcPr>
            <w:tcW w:w="1069" w:type="dxa"/>
          </w:tcPr>
          <w:p w14:paraId="7BF4A58F" w14:textId="17391535" w:rsidR="00FD559D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3541" w:type="dxa"/>
            <w:vAlign w:val="center"/>
          </w:tcPr>
          <w:p w14:paraId="738063DF" w14:textId="0E008DF2" w:rsidR="00FD559D" w:rsidRPr="005D110E" w:rsidRDefault="00FD559D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5013">
              <w:rPr>
                <w:rFonts w:ascii="Times New Roman" w:hAnsi="Times New Roman"/>
                <w:sz w:val="20"/>
                <w:szCs w:val="20"/>
              </w:rPr>
              <w:t>Огледање у контексту</w:t>
            </w:r>
          </w:p>
        </w:tc>
        <w:tc>
          <w:tcPr>
            <w:tcW w:w="2552" w:type="dxa"/>
            <w:vAlign w:val="center"/>
          </w:tcPr>
          <w:p w14:paraId="1F84503C" w14:textId="2722BED2" w:rsidR="00FD559D" w:rsidRPr="005D110E" w:rsidRDefault="00FD559D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Богољуб Шијаковић</w:t>
            </w:r>
          </w:p>
        </w:tc>
        <w:tc>
          <w:tcPr>
            <w:tcW w:w="2450" w:type="dxa"/>
            <w:vAlign w:val="center"/>
          </w:tcPr>
          <w:p w14:paraId="3206C8C4" w14:textId="1EC43C3A" w:rsidR="00FD559D" w:rsidRPr="005D110E" w:rsidRDefault="00FD559D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Службени гласник</w:t>
            </w:r>
          </w:p>
        </w:tc>
        <w:tc>
          <w:tcPr>
            <w:tcW w:w="1888" w:type="dxa"/>
            <w:vAlign w:val="center"/>
          </w:tcPr>
          <w:p w14:paraId="4950DF2B" w14:textId="06691BFE" w:rsidR="00FD559D" w:rsidRPr="005D110E" w:rsidRDefault="00E14367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4367">
              <w:rPr>
                <w:rFonts w:ascii="Times New Roman" w:hAnsi="Times New Roman"/>
                <w:sz w:val="20"/>
                <w:szCs w:val="20"/>
                <w:lang w:val="sr-Cyrl-CS"/>
              </w:rPr>
              <w:t>Државно-црквено право</w:t>
            </w:r>
          </w:p>
        </w:tc>
      </w:tr>
      <w:tr w:rsidR="003D3018" w:rsidRPr="00CA784F" w14:paraId="271262A5" w14:textId="77777777" w:rsidTr="00CC6B72">
        <w:trPr>
          <w:jc w:val="center"/>
        </w:trPr>
        <w:tc>
          <w:tcPr>
            <w:tcW w:w="1069" w:type="dxa"/>
          </w:tcPr>
          <w:p w14:paraId="732BF577" w14:textId="1D3F2F7B" w:rsidR="003D3018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3541" w:type="dxa"/>
            <w:vAlign w:val="center"/>
          </w:tcPr>
          <w:p w14:paraId="7874BEAD" w14:textId="463AA669" w:rsidR="003D3018" w:rsidRPr="00505013" w:rsidRDefault="003D3018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D3018">
              <w:rPr>
                <w:rFonts w:ascii="Times New Roman" w:hAnsi="Times New Roman"/>
                <w:sz w:val="20"/>
                <w:szCs w:val="20"/>
              </w:rPr>
              <w:t>Изабрана места. Конструисање Нових Јерусалима код православних Словена</w:t>
            </w:r>
          </w:p>
        </w:tc>
        <w:tc>
          <w:tcPr>
            <w:tcW w:w="2552" w:type="dxa"/>
            <w:vAlign w:val="center"/>
          </w:tcPr>
          <w:p w14:paraId="31C3FB25" w14:textId="3947719E" w:rsidR="003D3018" w:rsidRPr="003D3018" w:rsidRDefault="003D3018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Јелена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Ердељан</w:t>
            </w:r>
            <w:proofErr w:type="spellEnd"/>
          </w:p>
        </w:tc>
        <w:tc>
          <w:tcPr>
            <w:tcW w:w="2450" w:type="dxa"/>
            <w:vAlign w:val="center"/>
          </w:tcPr>
          <w:p w14:paraId="46867D81" w14:textId="46A6907C" w:rsidR="003D3018" w:rsidRDefault="0025339C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5339C">
              <w:rPr>
                <w:rFonts w:ascii="Times New Roman" w:hAnsi="Times New Roman"/>
                <w:sz w:val="20"/>
                <w:szCs w:val="20"/>
              </w:rPr>
              <w:t>Православни богословски факултет</w:t>
            </w:r>
          </w:p>
        </w:tc>
        <w:tc>
          <w:tcPr>
            <w:tcW w:w="1888" w:type="dxa"/>
            <w:vAlign w:val="center"/>
          </w:tcPr>
          <w:p w14:paraId="30898725" w14:textId="422FD852" w:rsidR="003D3018" w:rsidRDefault="00E14367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уметност</w:t>
            </w:r>
          </w:p>
        </w:tc>
      </w:tr>
      <w:tr w:rsidR="003D3018" w:rsidRPr="00CA784F" w14:paraId="19009604" w14:textId="77777777" w:rsidTr="00CC6B72">
        <w:trPr>
          <w:jc w:val="center"/>
        </w:trPr>
        <w:tc>
          <w:tcPr>
            <w:tcW w:w="1069" w:type="dxa"/>
          </w:tcPr>
          <w:p w14:paraId="2C81E32B" w14:textId="29FB5CF1" w:rsidR="003D3018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3541" w:type="dxa"/>
            <w:vAlign w:val="center"/>
          </w:tcPr>
          <w:p w14:paraId="0DF4AB50" w14:textId="78B06DB3" w:rsidR="003D3018" w:rsidRPr="00505013" w:rsidRDefault="00481CDF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Mediteran</w:t>
            </w:r>
            <w:proofErr w:type="spellEnd"/>
            <w:r w:rsidRPr="00481CDF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drugi</w:t>
            </w:r>
            <w:proofErr w:type="spellEnd"/>
            <w:r w:rsidRPr="00481C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svetovi</w:t>
            </w:r>
            <w:proofErr w:type="spellEnd"/>
            <w:r w:rsidRPr="00481CD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Pitanja</w:t>
            </w:r>
            <w:proofErr w:type="spellEnd"/>
            <w:r w:rsidRPr="00481C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vizuelne</w:t>
            </w:r>
            <w:proofErr w:type="spellEnd"/>
            <w:r w:rsidRPr="00481C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kulture</w:t>
            </w:r>
            <w:proofErr w:type="spellEnd"/>
            <w:r w:rsidRPr="00481CDF">
              <w:rPr>
                <w:rFonts w:ascii="Times New Roman" w:hAnsi="Times New Roman"/>
                <w:sz w:val="20"/>
                <w:szCs w:val="20"/>
              </w:rPr>
              <w:t xml:space="preserve">, XI-XIII </w:t>
            </w:r>
            <w:proofErr w:type="spellStart"/>
            <w:r w:rsidRPr="00481CDF">
              <w:rPr>
                <w:rFonts w:ascii="Times New Roman" w:hAnsi="Times New Roman"/>
                <w:sz w:val="20"/>
                <w:szCs w:val="20"/>
              </w:rPr>
              <w:t>vek</w:t>
            </w:r>
            <w:proofErr w:type="spellEnd"/>
          </w:p>
        </w:tc>
        <w:tc>
          <w:tcPr>
            <w:tcW w:w="2552" w:type="dxa"/>
            <w:vAlign w:val="center"/>
          </w:tcPr>
          <w:p w14:paraId="7E5CC27F" w14:textId="61524C9D" w:rsidR="003D3018" w:rsidRPr="00851119" w:rsidRDefault="00851119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Jelena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Erdeljan</w:t>
            </w:r>
            <w:proofErr w:type="spellEnd"/>
          </w:p>
        </w:tc>
        <w:tc>
          <w:tcPr>
            <w:tcW w:w="2450" w:type="dxa"/>
            <w:vAlign w:val="center"/>
          </w:tcPr>
          <w:p w14:paraId="479E894F" w14:textId="2AEC4FB2" w:rsidR="003D3018" w:rsidRDefault="00851119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51119">
              <w:rPr>
                <w:rFonts w:ascii="Times New Roman" w:hAnsi="Times New Roman"/>
                <w:sz w:val="20"/>
                <w:szCs w:val="20"/>
              </w:rPr>
              <w:t>Mediterran</w:t>
            </w:r>
            <w:proofErr w:type="spellEnd"/>
            <w:r w:rsidRPr="008511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1119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</w:p>
        </w:tc>
        <w:tc>
          <w:tcPr>
            <w:tcW w:w="1888" w:type="dxa"/>
            <w:vAlign w:val="center"/>
          </w:tcPr>
          <w:p w14:paraId="28066940" w14:textId="5C4A1616" w:rsidR="003D3018" w:rsidRPr="006A6AB0" w:rsidRDefault="00E14367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уметност</w:t>
            </w:r>
          </w:p>
        </w:tc>
      </w:tr>
      <w:tr w:rsidR="003D3018" w:rsidRPr="00CA784F" w14:paraId="4773385C" w14:textId="77777777" w:rsidTr="00CC6B72">
        <w:trPr>
          <w:jc w:val="center"/>
        </w:trPr>
        <w:tc>
          <w:tcPr>
            <w:tcW w:w="1069" w:type="dxa"/>
          </w:tcPr>
          <w:p w14:paraId="69B2A056" w14:textId="5E1832A0" w:rsidR="003D3018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3541" w:type="dxa"/>
            <w:vAlign w:val="center"/>
          </w:tcPr>
          <w:p w14:paraId="04BDE960" w14:textId="6B0153DA" w:rsidR="003D3018" w:rsidRPr="00505013" w:rsidRDefault="009F39E7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Balkan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Mediteran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Kulturni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transfer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vizuelna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kultura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srednjovekovno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rano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moderno</w:t>
            </w:r>
            <w:proofErr w:type="spellEnd"/>
            <w:r w:rsidRPr="009F39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9E7">
              <w:rPr>
                <w:rFonts w:ascii="Times New Roman" w:hAnsi="Times New Roman"/>
                <w:sz w:val="20"/>
                <w:szCs w:val="20"/>
              </w:rPr>
              <w:t>doba</w:t>
            </w:r>
            <w:proofErr w:type="spellEnd"/>
          </w:p>
        </w:tc>
        <w:tc>
          <w:tcPr>
            <w:tcW w:w="2552" w:type="dxa"/>
            <w:vAlign w:val="center"/>
          </w:tcPr>
          <w:p w14:paraId="04AEAB18" w14:textId="3F35FC54" w:rsidR="003D3018" w:rsidRDefault="0058679D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679D">
              <w:rPr>
                <w:rFonts w:ascii="Times New Roman" w:hAnsi="Times New Roman"/>
                <w:sz w:val="20"/>
                <w:szCs w:val="20"/>
                <w:lang w:val="sr-Cyrl-CS"/>
              </w:rPr>
              <w:t>Jelena Erdeljan</w:t>
            </w:r>
          </w:p>
        </w:tc>
        <w:tc>
          <w:tcPr>
            <w:tcW w:w="2450" w:type="dxa"/>
            <w:vAlign w:val="center"/>
          </w:tcPr>
          <w:p w14:paraId="3BE6796E" w14:textId="3038C62E" w:rsidR="003D3018" w:rsidRDefault="002F4EC4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4EC4">
              <w:rPr>
                <w:rFonts w:ascii="Times New Roman" w:hAnsi="Times New Roman"/>
                <w:sz w:val="20"/>
                <w:szCs w:val="20"/>
              </w:rPr>
              <w:t>Evoluta</w:t>
            </w:r>
            <w:proofErr w:type="spellEnd"/>
          </w:p>
        </w:tc>
        <w:tc>
          <w:tcPr>
            <w:tcW w:w="1888" w:type="dxa"/>
            <w:vAlign w:val="center"/>
          </w:tcPr>
          <w:p w14:paraId="13CD5644" w14:textId="743CCAB3" w:rsidR="003D3018" w:rsidRPr="002F4EC4" w:rsidRDefault="00E14367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уметност</w:t>
            </w:r>
          </w:p>
        </w:tc>
      </w:tr>
      <w:tr w:rsidR="003D3018" w:rsidRPr="00CA784F" w14:paraId="12F7BDCE" w14:textId="77777777" w:rsidTr="00CC6B72">
        <w:trPr>
          <w:jc w:val="center"/>
        </w:trPr>
        <w:tc>
          <w:tcPr>
            <w:tcW w:w="1069" w:type="dxa"/>
          </w:tcPr>
          <w:p w14:paraId="6BBAEC74" w14:textId="16A23B04" w:rsidR="003D3018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3541" w:type="dxa"/>
            <w:vAlign w:val="center"/>
          </w:tcPr>
          <w:p w14:paraId="7D0E1E6A" w14:textId="09B987B1" w:rsidR="003D3018" w:rsidRPr="00505013" w:rsidRDefault="00667970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67970">
              <w:rPr>
                <w:rFonts w:ascii="Times New Roman" w:hAnsi="Times New Roman"/>
                <w:sz w:val="20"/>
                <w:szCs w:val="20"/>
              </w:rPr>
              <w:t>Islamska</w:t>
            </w:r>
            <w:proofErr w:type="spellEnd"/>
            <w:r w:rsidRPr="00667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7970">
              <w:rPr>
                <w:rFonts w:ascii="Times New Roman" w:hAnsi="Times New Roman"/>
                <w:sz w:val="20"/>
                <w:szCs w:val="20"/>
              </w:rPr>
              <w:t>umetnost</w:t>
            </w:r>
            <w:proofErr w:type="spellEnd"/>
          </w:p>
        </w:tc>
        <w:tc>
          <w:tcPr>
            <w:tcW w:w="2552" w:type="dxa"/>
            <w:vAlign w:val="center"/>
          </w:tcPr>
          <w:p w14:paraId="21B1C783" w14:textId="4E1A1825" w:rsidR="003D3018" w:rsidRDefault="00E94BFB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3DA9">
              <w:rPr>
                <w:rFonts w:ascii="Times New Roman" w:hAnsi="Times New Roman"/>
                <w:sz w:val="20"/>
                <w:szCs w:val="20"/>
                <w:lang w:val="sr-Latn-RS"/>
              </w:rPr>
              <w:t>K. Oto-</w:t>
            </w:r>
            <w:proofErr w:type="spellStart"/>
            <w:r w:rsidRPr="001B3DA9">
              <w:rPr>
                <w:rFonts w:ascii="Times New Roman" w:hAnsi="Times New Roman"/>
                <w:sz w:val="20"/>
                <w:szCs w:val="20"/>
                <w:lang w:val="sr-Latn-RS"/>
              </w:rPr>
              <w:t>Dorn</w:t>
            </w:r>
            <w:proofErr w:type="spellEnd"/>
          </w:p>
        </w:tc>
        <w:tc>
          <w:tcPr>
            <w:tcW w:w="2450" w:type="dxa"/>
            <w:vAlign w:val="center"/>
          </w:tcPr>
          <w:p w14:paraId="3C3FC1EF" w14:textId="3D12D451" w:rsidR="003D3018" w:rsidRDefault="00905BAB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D2719">
              <w:rPr>
                <w:rFonts w:ascii="Times New Roman" w:hAnsi="Times New Roman"/>
                <w:sz w:val="20"/>
                <w:szCs w:val="20"/>
              </w:rPr>
              <w:t>Bratstvo</w:t>
            </w:r>
            <w:proofErr w:type="spellEnd"/>
            <w:r w:rsidRPr="00AD2719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AD2719">
              <w:rPr>
                <w:rFonts w:ascii="Times New Roman" w:hAnsi="Times New Roman"/>
                <w:sz w:val="20"/>
                <w:szCs w:val="20"/>
              </w:rPr>
              <w:t>jedinstvo</w:t>
            </w:r>
            <w:proofErr w:type="spellEnd"/>
          </w:p>
        </w:tc>
        <w:tc>
          <w:tcPr>
            <w:tcW w:w="1888" w:type="dxa"/>
            <w:vAlign w:val="center"/>
          </w:tcPr>
          <w:p w14:paraId="74FFC364" w14:textId="3E29E97F" w:rsidR="003D3018" w:rsidRDefault="00E14367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уметност</w:t>
            </w:r>
          </w:p>
        </w:tc>
      </w:tr>
      <w:tr w:rsidR="00466404" w:rsidRPr="00CA784F" w14:paraId="4DF5B8DD" w14:textId="77777777" w:rsidTr="00CC6B72">
        <w:trPr>
          <w:jc w:val="center"/>
        </w:trPr>
        <w:tc>
          <w:tcPr>
            <w:tcW w:w="1069" w:type="dxa"/>
          </w:tcPr>
          <w:p w14:paraId="0F6F89CB" w14:textId="7FB5247E" w:rsidR="00466404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3541" w:type="dxa"/>
            <w:vAlign w:val="center"/>
          </w:tcPr>
          <w:p w14:paraId="4505E426" w14:textId="10B67BA1" w:rsidR="00466404" w:rsidRPr="00667970" w:rsidRDefault="00E17C60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17C60">
              <w:rPr>
                <w:rFonts w:ascii="Times New Roman" w:hAnsi="Times New Roman"/>
                <w:sz w:val="20"/>
                <w:szCs w:val="20"/>
              </w:rPr>
              <w:t xml:space="preserve">Краљевство и архиепископија у српским и поморским </w:t>
            </w:r>
            <w:proofErr w:type="spellStart"/>
            <w:r w:rsidRPr="00E17C60">
              <w:rPr>
                <w:rFonts w:ascii="Times New Roman" w:hAnsi="Times New Roman"/>
                <w:sz w:val="20"/>
                <w:szCs w:val="20"/>
              </w:rPr>
              <w:t>темљама</w:t>
            </w:r>
            <w:proofErr w:type="spellEnd"/>
            <w:r w:rsidRPr="00E17C60">
              <w:rPr>
                <w:rFonts w:ascii="Times New Roman" w:hAnsi="Times New Roman"/>
                <w:sz w:val="20"/>
                <w:szCs w:val="20"/>
              </w:rPr>
              <w:t xml:space="preserve"> Немањића</w:t>
            </w:r>
          </w:p>
        </w:tc>
        <w:tc>
          <w:tcPr>
            <w:tcW w:w="2552" w:type="dxa"/>
            <w:vAlign w:val="center"/>
          </w:tcPr>
          <w:p w14:paraId="0E0E5083" w14:textId="5AB95D8A" w:rsidR="00466404" w:rsidRPr="001B3DA9" w:rsidRDefault="00027234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>Љубомир</w:t>
            </w:r>
            <w:proofErr w:type="spellEnd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Максимовић / </w:t>
            </w:r>
            <w:proofErr w:type="spellStart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>Срђан</w:t>
            </w:r>
            <w:proofErr w:type="spellEnd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>Пириватрић</w:t>
            </w:r>
            <w:proofErr w:type="spellEnd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</w:t>
            </w:r>
            <w:proofErr w:type="spellStart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>ур</w:t>
            </w:r>
            <w:proofErr w:type="spellEnd"/>
            <w:r w:rsidRPr="00027234">
              <w:rPr>
                <w:rFonts w:ascii="Times New Roman" w:hAnsi="Times New Roman"/>
                <w:sz w:val="20"/>
                <w:szCs w:val="20"/>
                <w:lang w:val="sr-Latn-RS"/>
              </w:rPr>
              <w:t>.)</w:t>
            </w:r>
          </w:p>
        </w:tc>
        <w:tc>
          <w:tcPr>
            <w:tcW w:w="2450" w:type="dxa"/>
            <w:vAlign w:val="center"/>
          </w:tcPr>
          <w:p w14:paraId="563368BC" w14:textId="767F7C85" w:rsidR="00466404" w:rsidRPr="00A357B5" w:rsidRDefault="00A357B5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1888" w:type="dxa"/>
            <w:vAlign w:val="center"/>
          </w:tcPr>
          <w:p w14:paraId="0D45E884" w14:textId="14DF09B3" w:rsidR="00466404" w:rsidRPr="00A357B5" w:rsidRDefault="005F27DC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F27DC">
              <w:rPr>
                <w:rFonts w:ascii="Times New Roman" w:hAnsi="Times New Roman"/>
                <w:sz w:val="20"/>
                <w:szCs w:val="20"/>
              </w:rPr>
              <w:t>Црква и Држава у средњовековној Србији</w:t>
            </w:r>
          </w:p>
        </w:tc>
      </w:tr>
      <w:tr w:rsidR="00466404" w:rsidRPr="00CA784F" w14:paraId="7E23956B" w14:textId="77777777" w:rsidTr="00CC6B72">
        <w:trPr>
          <w:jc w:val="center"/>
        </w:trPr>
        <w:tc>
          <w:tcPr>
            <w:tcW w:w="1069" w:type="dxa"/>
          </w:tcPr>
          <w:p w14:paraId="5D54A848" w14:textId="2CBD47A0" w:rsidR="00466404" w:rsidRPr="0036105F" w:rsidRDefault="0036105F" w:rsidP="00FD559D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3541" w:type="dxa"/>
            <w:vAlign w:val="center"/>
          </w:tcPr>
          <w:p w14:paraId="13C8C925" w14:textId="40A718BF" w:rsidR="00466404" w:rsidRPr="00667970" w:rsidRDefault="00110BB6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10BB6">
              <w:rPr>
                <w:rFonts w:ascii="Times New Roman" w:hAnsi="Times New Roman"/>
                <w:sz w:val="20"/>
                <w:szCs w:val="20"/>
              </w:rPr>
              <w:t>Св. Сава у српској историји и традицији</w:t>
            </w:r>
          </w:p>
        </w:tc>
        <w:tc>
          <w:tcPr>
            <w:tcW w:w="2552" w:type="dxa"/>
            <w:vAlign w:val="center"/>
          </w:tcPr>
          <w:p w14:paraId="18D95501" w14:textId="58C9E883" w:rsidR="00466404" w:rsidRPr="001B3DA9" w:rsidRDefault="00487F9B" w:rsidP="00FD559D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 w:rsidRPr="00487F9B">
              <w:rPr>
                <w:rFonts w:ascii="Times New Roman" w:hAnsi="Times New Roman"/>
                <w:sz w:val="20"/>
                <w:szCs w:val="20"/>
                <w:lang w:val="sr-Latn-RS"/>
              </w:rPr>
              <w:t>Сима</w:t>
            </w:r>
            <w:proofErr w:type="spellEnd"/>
            <w:r w:rsidRPr="00487F9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487F9B">
              <w:rPr>
                <w:rFonts w:ascii="Times New Roman" w:hAnsi="Times New Roman"/>
                <w:sz w:val="20"/>
                <w:szCs w:val="20"/>
                <w:lang w:val="sr-Latn-RS"/>
              </w:rPr>
              <w:t>Ћирковић</w:t>
            </w:r>
            <w:proofErr w:type="spellEnd"/>
            <w:r w:rsidRPr="00487F9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</w:t>
            </w:r>
            <w:proofErr w:type="spellStart"/>
            <w:r w:rsidRPr="00487F9B">
              <w:rPr>
                <w:rFonts w:ascii="Times New Roman" w:hAnsi="Times New Roman"/>
                <w:sz w:val="20"/>
                <w:szCs w:val="20"/>
                <w:lang w:val="sr-Latn-RS"/>
              </w:rPr>
              <w:t>ур</w:t>
            </w:r>
            <w:proofErr w:type="spellEnd"/>
            <w:r w:rsidRPr="00487F9B">
              <w:rPr>
                <w:rFonts w:ascii="Times New Roman" w:hAnsi="Times New Roman"/>
                <w:sz w:val="20"/>
                <w:szCs w:val="20"/>
                <w:lang w:val="sr-Latn-RS"/>
              </w:rPr>
              <w:t>.)</w:t>
            </w:r>
          </w:p>
        </w:tc>
        <w:tc>
          <w:tcPr>
            <w:tcW w:w="2450" w:type="dxa"/>
            <w:vAlign w:val="center"/>
          </w:tcPr>
          <w:p w14:paraId="649EC28E" w14:textId="5B816A82" w:rsidR="00466404" w:rsidRPr="00AD2719" w:rsidRDefault="00487F9B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</w:t>
            </w:r>
            <w:r w:rsidR="0046185B">
              <w:rPr>
                <w:rFonts w:ascii="Times New Roman" w:hAnsi="Times New Roman"/>
                <w:sz w:val="20"/>
                <w:szCs w:val="20"/>
              </w:rPr>
              <w:t>НУ</w:t>
            </w:r>
          </w:p>
        </w:tc>
        <w:tc>
          <w:tcPr>
            <w:tcW w:w="1888" w:type="dxa"/>
            <w:vAlign w:val="center"/>
          </w:tcPr>
          <w:p w14:paraId="399AAE75" w14:textId="0E407096" w:rsidR="00466404" w:rsidRPr="00A261B1" w:rsidRDefault="005F27DC" w:rsidP="00FD559D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F27DC">
              <w:rPr>
                <w:rFonts w:ascii="Times New Roman" w:hAnsi="Times New Roman"/>
                <w:sz w:val="20"/>
                <w:szCs w:val="20"/>
              </w:rPr>
              <w:t>Црква и Држава у средњовековној Србији</w:t>
            </w:r>
          </w:p>
        </w:tc>
      </w:tr>
      <w:tr w:rsidR="009B3521" w:rsidRPr="00CA784F" w14:paraId="274C2994" w14:textId="77777777" w:rsidTr="00CC6B72">
        <w:trPr>
          <w:jc w:val="center"/>
        </w:trPr>
        <w:tc>
          <w:tcPr>
            <w:tcW w:w="1069" w:type="dxa"/>
          </w:tcPr>
          <w:p w14:paraId="7543FA2E" w14:textId="352DC9E4" w:rsidR="009B3521" w:rsidRPr="00F80A39" w:rsidRDefault="00F80A39" w:rsidP="009B352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3541" w:type="dxa"/>
            <w:vAlign w:val="center"/>
          </w:tcPr>
          <w:p w14:paraId="4BE1BF88" w14:textId="65D97BD9" w:rsidR="009B3521" w:rsidRPr="00667970" w:rsidRDefault="009B3521" w:rsidP="009B3521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95B2A">
              <w:rPr>
                <w:rFonts w:ascii="Times New Roman" w:hAnsi="Times New Roman"/>
                <w:sz w:val="20"/>
                <w:szCs w:val="20"/>
              </w:rPr>
              <w:t xml:space="preserve">Стефан Немања - св. Симеон </w:t>
            </w:r>
            <w:proofErr w:type="spellStart"/>
            <w:r w:rsidRPr="00895B2A">
              <w:rPr>
                <w:rFonts w:ascii="Times New Roman" w:hAnsi="Times New Roman"/>
                <w:sz w:val="20"/>
                <w:szCs w:val="20"/>
              </w:rPr>
              <w:t>Мироточиви</w:t>
            </w:r>
            <w:proofErr w:type="spellEnd"/>
            <w:r w:rsidRPr="00895B2A">
              <w:rPr>
                <w:rFonts w:ascii="Times New Roman" w:hAnsi="Times New Roman"/>
                <w:sz w:val="20"/>
                <w:szCs w:val="20"/>
              </w:rPr>
              <w:t>: Историја и предање</w:t>
            </w:r>
          </w:p>
        </w:tc>
        <w:tc>
          <w:tcPr>
            <w:tcW w:w="2552" w:type="dxa"/>
            <w:vAlign w:val="center"/>
          </w:tcPr>
          <w:p w14:paraId="2E7D91F5" w14:textId="1E1B3E1B" w:rsidR="009B3521" w:rsidRPr="001B3DA9" w:rsidRDefault="00FC304A" w:rsidP="009B3521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00FC4">
              <w:rPr>
                <w:rFonts w:ascii="Times New Roman" w:hAnsi="Times New Roman"/>
                <w:bCs/>
                <w:sz w:val="20"/>
                <w:szCs w:val="20"/>
              </w:rPr>
              <w:t>Јованка Калић (ур.)</w:t>
            </w:r>
          </w:p>
        </w:tc>
        <w:tc>
          <w:tcPr>
            <w:tcW w:w="2450" w:type="dxa"/>
            <w:vAlign w:val="center"/>
          </w:tcPr>
          <w:p w14:paraId="22553DC5" w14:textId="46C66FF0" w:rsidR="009B3521" w:rsidRPr="00AD2719" w:rsidRDefault="00D77C60" w:rsidP="009B3521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1888" w:type="dxa"/>
            <w:vAlign w:val="center"/>
          </w:tcPr>
          <w:p w14:paraId="3B2F7945" w14:textId="334BD7C1" w:rsidR="009B3521" w:rsidRPr="00D77C60" w:rsidRDefault="005F27DC" w:rsidP="009B3521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F27DC">
              <w:rPr>
                <w:rFonts w:ascii="Times New Roman" w:hAnsi="Times New Roman"/>
                <w:sz w:val="20"/>
                <w:szCs w:val="20"/>
              </w:rPr>
              <w:t>Црква и Држава у средњовековној Србији</w:t>
            </w:r>
          </w:p>
        </w:tc>
      </w:tr>
      <w:tr w:rsidR="009B3521" w:rsidRPr="00CA784F" w14:paraId="42E0C495" w14:textId="77777777" w:rsidTr="00CC6B72">
        <w:trPr>
          <w:jc w:val="center"/>
        </w:trPr>
        <w:tc>
          <w:tcPr>
            <w:tcW w:w="1069" w:type="dxa"/>
          </w:tcPr>
          <w:p w14:paraId="01900379" w14:textId="3335D8BC" w:rsidR="009B3521" w:rsidRPr="00F80A39" w:rsidRDefault="00F80A39" w:rsidP="009B352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3541" w:type="dxa"/>
            <w:vAlign w:val="center"/>
          </w:tcPr>
          <w:p w14:paraId="0CE1FAAC" w14:textId="0270721A" w:rsidR="009B3521" w:rsidRPr="00667970" w:rsidRDefault="00BA4385" w:rsidP="009B3521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173AB">
              <w:rPr>
                <w:rFonts w:ascii="Times New Roman" w:hAnsi="Times New Roman"/>
                <w:sz w:val="20"/>
                <w:szCs w:val="20"/>
              </w:rPr>
              <w:t>Архиепископ Данило II и његово доба</w:t>
            </w:r>
          </w:p>
        </w:tc>
        <w:tc>
          <w:tcPr>
            <w:tcW w:w="2552" w:type="dxa"/>
            <w:vAlign w:val="center"/>
          </w:tcPr>
          <w:p w14:paraId="545A576D" w14:textId="69B9D897" w:rsidR="009B3521" w:rsidRPr="001B3DA9" w:rsidRDefault="00283FF8" w:rsidP="009B3521">
            <w:pPr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945E8">
              <w:rPr>
                <w:rFonts w:ascii="Times New Roman" w:hAnsi="Times New Roman"/>
                <w:bCs/>
                <w:sz w:val="20"/>
                <w:szCs w:val="20"/>
              </w:rPr>
              <w:t>Војислав Ђурић (ур.)</w:t>
            </w:r>
          </w:p>
        </w:tc>
        <w:tc>
          <w:tcPr>
            <w:tcW w:w="2450" w:type="dxa"/>
            <w:vAlign w:val="center"/>
          </w:tcPr>
          <w:p w14:paraId="28D8C5C1" w14:textId="4B3090F1" w:rsidR="009B3521" w:rsidRPr="00AD2719" w:rsidRDefault="00D858DE" w:rsidP="009B3521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1888" w:type="dxa"/>
            <w:vAlign w:val="center"/>
          </w:tcPr>
          <w:p w14:paraId="1F27547B" w14:textId="025354D3" w:rsidR="009B3521" w:rsidRPr="00D858DE" w:rsidRDefault="005F27DC" w:rsidP="009B3521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F27DC">
              <w:rPr>
                <w:rFonts w:ascii="Times New Roman" w:hAnsi="Times New Roman"/>
                <w:sz w:val="20"/>
                <w:szCs w:val="20"/>
              </w:rPr>
              <w:t>Црква и Држава у средњовековној Србији</w:t>
            </w:r>
          </w:p>
        </w:tc>
      </w:tr>
    </w:tbl>
    <w:p w14:paraId="36CC0B7F" w14:textId="0B4754E0" w:rsidR="001344F9" w:rsidRDefault="001344F9"/>
    <w:sectPr w:rsidR="001344F9" w:rsidSect="001344F9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4F9"/>
    <w:rsid w:val="00027234"/>
    <w:rsid w:val="0003404F"/>
    <w:rsid w:val="000B6117"/>
    <w:rsid w:val="000D0BD2"/>
    <w:rsid w:val="000E4C00"/>
    <w:rsid w:val="00110BB6"/>
    <w:rsid w:val="00125100"/>
    <w:rsid w:val="00131678"/>
    <w:rsid w:val="001344F9"/>
    <w:rsid w:val="0016102E"/>
    <w:rsid w:val="001612F9"/>
    <w:rsid w:val="00190C5D"/>
    <w:rsid w:val="001B1B33"/>
    <w:rsid w:val="001D5F19"/>
    <w:rsid w:val="001E1023"/>
    <w:rsid w:val="00203815"/>
    <w:rsid w:val="002333A2"/>
    <w:rsid w:val="0023640C"/>
    <w:rsid w:val="002455E2"/>
    <w:rsid w:val="0025339C"/>
    <w:rsid w:val="00257F8A"/>
    <w:rsid w:val="00283FF8"/>
    <w:rsid w:val="002B2D3B"/>
    <w:rsid w:val="002D7B8A"/>
    <w:rsid w:val="002F4EC4"/>
    <w:rsid w:val="00352BA7"/>
    <w:rsid w:val="00354C90"/>
    <w:rsid w:val="0036105F"/>
    <w:rsid w:val="003620DB"/>
    <w:rsid w:val="003C4F14"/>
    <w:rsid w:val="003D22B9"/>
    <w:rsid w:val="003D3018"/>
    <w:rsid w:val="003E428B"/>
    <w:rsid w:val="003E46CE"/>
    <w:rsid w:val="004079CA"/>
    <w:rsid w:val="0046185B"/>
    <w:rsid w:val="00466404"/>
    <w:rsid w:val="00477288"/>
    <w:rsid w:val="00481CDF"/>
    <w:rsid w:val="00487F9B"/>
    <w:rsid w:val="00495A2E"/>
    <w:rsid w:val="004D4939"/>
    <w:rsid w:val="00540D25"/>
    <w:rsid w:val="00585031"/>
    <w:rsid w:val="0058679D"/>
    <w:rsid w:val="005B559D"/>
    <w:rsid w:val="005D4387"/>
    <w:rsid w:val="005F27DC"/>
    <w:rsid w:val="006253AF"/>
    <w:rsid w:val="0062718E"/>
    <w:rsid w:val="00660531"/>
    <w:rsid w:val="00667970"/>
    <w:rsid w:val="00672EEE"/>
    <w:rsid w:val="00676D19"/>
    <w:rsid w:val="00682B6A"/>
    <w:rsid w:val="006974C6"/>
    <w:rsid w:val="006A6AB0"/>
    <w:rsid w:val="006C432C"/>
    <w:rsid w:val="006C6658"/>
    <w:rsid w:val="006D3742"/>
    <w:rsid w:val="006E2A64"/>
    <w:rsid w:val="006E337F"/>
    <w:rsid w:val="0071212B"/>
    <w:rsid w:val="0071434C"/>
    <w:rsid w:val="00720FFF"/>
    <w:rsid w:val="00724D67"/>
    <w:rsid w:val="00726C8B"/>
    <w:rsid w:val="00733146"/>
    <w:rsid w:val="00752FE1"/>
    <w:rsid w:val="007779B2"/>
    <w:rsid w:val="007A2833"/>
    <w:rsid w:val="007B277C"/>
    <w:rsid w:val="00814A01"/>
    <w:rsid w:val="00822C99"/>
    <w:rsid w:val="00851119"/>
    <w:rsid w:val="00857F56"/>
    <w:rsid w:val="00864578"/>
    <w:rsid w:val="00881E36"/>
    <w:rsid w:val="008A45BD"/>
    <w:rsid w:val="008A71EA"/>
    <w:rsid w:val="008B2837"/>
    <w:rsid w:val="008B3FE9"/>
    <w:rsid w:val="008B60AC"/>
    <w:rsid w:val="008C0606"/>
    <w:rsid w:val="008C793F"/>
    <w:rsid w:val="008C7B42"/>
    <w:rsid w:val="008D490B"/>
    <w:rsid w:val="008D7521"/>
    <w:rsid w:val="00903FA6"/>
    <w:rsid w:val="00905BAB"/>
    <w:rsid w:val="009321CB"/>
    <w:rsid w:val="00946511"/>
    <w:rsid w:val="00956FFC"/>
    <w:rsid w:val="009670AE"/>
    <w:rsid w:val="00994FCE"/>
    <w:rsid w:val="009A36BB"/>
    <w:rsid w:val="009B1D89"/>
    <w:rsid w:val="009B3521"/>
    <w:rsid w:val="009D2F83"/>
    <w:rsid w:val="009E3C91"/>
    <w:rsid w:val="009F357E"/>
    <w:rsid w:val="009F39E7"/>
    <w:rsid w:val="009F48EE"/>
    <w:rsid w:val="00A04594"/>
    <w:rsid w:val="00A14744"/>
    <w:rsid w:val="00A261B1"/>
    <w:rsid w:val="00A27084"/>
    <w:rsid w:val="00A34DF3"/>
    <w:rsid w:val="00A357B5"/>
    <w:rsid w:val="00A377D9"/>
    <w:rsid w:val="00A43E24"/>
    <w:rsid w:val="00A5549D"/>
    <w:rsid w:val="00A645CE"/>
    <w:rsid w:val="00A67736"/>
    <w:rsid w:val="00A8236C"/>
    <w:rsid w:val="00AC672B"/>
    <w:rsid w:val="00AD69B6"/>
    <w:rsid w:val="00AD7D94"/>
    <w:rsid w:val="00AF0E5D"/>
    <w:rsid w:val="00AF5E2C"/>
    <w:rsid w:val="00B02E6B"/>
    <w:rsid w:val="00B04F1F"/>
    <w:rsid w:val="00B06807"/>
    <w:rsid w:val="00B225D7"/>
    <w:rsid w:val="00B26A8A"/>
    <w:rsid w:val="00B27FE9"/>
    <w:rsid w:val="00B36DAD"/>
    <w:rsid w:val="00B37F1B"/>
    <w:rsid w:val="00B5218D"/>
    <w:rsid w:val="00B577AC"/>
    <w:rsid w:val="00BA4385"/>
    <w:rsid w:val="00BB0066"/>
    <w:rsid w:val="00C06DDB"/>
    <w:rsid w:val="00C20F01"/>
    <w:rsid w:val="00C37BC3"/>
    <w:rsid w:val="00C37DCC"/>
    <w:rsid w:val="00C50897"/>
    <w:rsid w:val="00C63A65"/>
    <w:rsid w:val="00C93EE8"/>
    <w:rsid w:val="00CD2FDB"/>
    <w:rsid w:val="00D14059"/>
    <w:rsid w:val="00D21D45"/>
    <w:rsid w:val="00D238E2"/>
    <w:rsid w:val="00D47A94"/>
    <w:rsid w:val="00D66C21"/>
    <w:rsid w:val="00D77670"/>
    <w:rsid w:val="00D77C60"/>
    <w:rsid w:val="00D858DE"/>
    <w:rsid w:val="00D87F2E"/>
    <w:rsid w:val="00D9348A"/>
    <w:rsid w:val="00DA0633"/>
    <w:rsid w:val="00DB34EA"/>
    <w:rsid w:val="00DC26D7"/>
    <w:rsid w:val="00DE52FC"/>
    <w:rsid w:val="00DF0876"/>
    <w:rsid w:val="00DF14B1"/>
    <w:rsid w:val="00E14367"/>
    <w:rsid w:val="00E1575E"/>
    <w:rsid w:val="00E17C60"/>
    <w:rsid w:val="00E24632"/>
    <w:rsid w:val="00E24FD3"/>
    <w:rsid w:val="00E45DFD"/>
    <w:rsid w:val="00E94BFB"/>
    <w:rsid w:val="00E94DE1"/>
    <w:rsid w:val="00EA71C7"/>
    <w:rsid w:val="00EB7A8F"/>
    <w:rsid w:val="00EE158C"/>
    <w:rsid w:val="00EF32ED"/>
    <w:rsid w:val="00EF410A"/>
    <w:rsid w:val="00F106F8"/>
    <w:rsid w:val="00F7176C"/>
    <w:rsid w:val="00F80A39"/>
    <w:rsid w:val="00FC1407"/>
    <w:rsid w:val="00FC304A"/>
    <w:rsid w:val="00FC7A51"/>
    <w:rsid w:val="00FD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5DFE8A"/>
  <w15:chartTrackingRefBased/>
  <w15:docId w15:val="{28892D47-53A3-CA4D-B18A-76C1B950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4F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134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9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7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1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DDB58C-F468-134D-84F4-8CFB7308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809</Words>
  <Characters>4887</Characters>
  <Application>Microsoft Office Word</Application>
  <DocSecurity>0</DocSecurity>
  <Lines>74</Lines>
  <Paragraphs>13</Paragraphs>
  <ScaleCrop>false</ScaleCrop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175</cp:revision>
  <dcterms:created xsi:type="dcterms:W3CDTF">2020-03-10T00:01:00Z</dcterms:created>
  <dcterms:modified xsi:type="dcterms:W3CDTF">2020-06-24T01:02:00Z</dcterms:modified>
</cp:coreProperties>
</file>